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7AAF" w14:textId="601969D8" w:rsidR="00550713" w:rsidRDefault="00D46273" w:rsidP="00D46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16:7-12 NVI |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</w:t>
      </w:r>
    </w:p>
    <w:p w14:paraId="49FE7DFA" w14:textId="6499F9CD" w:rsidR="00D46273" w:rsidRDefault="00D46273" w:rsidP="00D462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Youth Councils 23 | In the Making | </w:t>
      </w:r>
      <w:proofErr w:type="spellStart"/>
      <w:r>
        <w:rPr>
          <w:rFonts w:ascii="Times New Roman" w:hAnsi="Times New Roman" w:cs="Times New Roman"/>
          <w:sz w:val="20"/>
          <w:szCs w:val="20"/>
        </w:rPr>
        <w:t>Sesión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06567449" w14:textId="58ABA131" w:rsidR="00D46273" w:rsidRDefault="00D46273" w:rsidP="00D462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Arreglo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Kathryn Higgins</w:t>
      </w:r>
    </w:p>
    <w:p w14:paraId="4B53BA7A" w14:textId="26DF7A26" w:rsidR="00D46273" w:rsidRDefault="00D46273" w:rsidP="007302FA">
      <w:pPr>
        <w:spacing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D46273">
        <w:rPr>
          <w:rFonts w:ascii="Times New Roman" w:hAnsi="Times New Roman" w:cs="Times New Roman"/>
          <w:sz w:val="24"/>
          <w:szCs w:val="24"/>
          <w:lang w:val="es-PR"/>
        </w:rPr>
        <w:t>Samuel 16:7-12 organizado por 5 voces c</w:t>
      </w:r>
      <w:r>
        <w:rPr>
          <w:rFonts w:ascii="Times New Roman" w:hAnsi="Times New Roman" w:cs="Times New Roman"/>
          <w:sz w:val="24"/>
          <w:szCs w:val="24"/>
          <w:lang w:val="es-PR"/>
        </w:rPr>
        <w:t>omo una lectura coral. Esta es la traducción exacta de la NVI, nada añadido o quitado;</w:t>
      </w:r>
      <w:r w:rsidR="00A414FE">
        <w:rPr>
          <w:rFonts w:ascii="Times New Roman" w:hAnsi="Times New Roman" w:cs="Times New Roman"/>
          <w:sz w:val="24"/>
          <w:szCs w:val="24"/>
          <w:lang w:val="es-PR"/>
        </w:rPr>
        <w:t xml:space="preserve"> una buena opción en lugar de la lectura bíblica de una voz. </w:t>
      </w:r>
      <w:r w:rsidR="00A414FE">
        <w:rPr>
          <w:rFonts w:ascii="Times New Roman" w:hAnsi="Times New Roman" w:cs="Times New Roman"/>
          <w:sz w:val="24"/>
          <w:szCs w:val="24"/>
          <w:lang w:val="es-PR"/>
        </w:rPr>
        <w:t>Requiere poco tiempo de ensayo. Libros en mano es opcional.</w:t>
      </w:r>
      <w:r w:rsidR="00A414FE">
        <w:rPr>
          <w:rFonts w:ascii="Times New Roman" w:hAnsi="Times New Roman" w:cs="Times New Roman"/>
          <w:sz w:val="24"/>
          <w:szCs w:val="24"/>
          <w:lang w:val="es-PR"/>
        </w:rPr>
        <w:t xml:space="preserve"> (También disponible para 4 voces.)</w:t>
      </w:r>
    </w:p>
    <w:p w14:paraId="6C4FC3E2" w14:textId="7B65CDBD" w:rsidR="00A414FE" w:rsidRDefault="00A414FE" w:rsidP="00A414FE">
      <w:pPr>
        <w:spacing w:before="240" w:line="360" w:lineRule="auto"/>
        <w:ind w:left="2520" w:hanging="25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6839F5" w:rsidRP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Pero el </w:t>
      </w:r>
      <w:r w:rsidR="006839F5" w:rsidRPr="006839F5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s-PR"/>
        </w:rPr>
        <w:t>Señor</w:t>
      </w:r>
      <w:r w:rsidR="006839F5" w:rsidRP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 le dijo a Samuel</w:t>
      </w:r>
      <w:r w:rsid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,</w:t>
      </w:r>
    </w:p>
    <w:p w14:paraId="0B92D814" w14:textId="61E6CD52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SEÑOR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“No te dejes impresionar por su apariencia ni por su estatura, pues yo lo he rechazado. La gente se fija en las apariencias, pero yo me fijo en el corazón.”</w:t>
      </w:r>
    </w:p>
    <w:p w14:paraId="6E5FBABF" w14:textId="2FA59CD4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NARRADOR 2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Entonces Isaí llamó a Abinadab.</w:t>
      </w:r>
    </w:p>
    <w:p w14:paraId="2E253A30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¡Abinadab!</w:t>
      </w:r>
    </w:p>
    <w:p w14:paraId="3A4F8A81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1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-para presentárselo a Samuel.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</w:p>
    <w:p w14:paraId="1229732F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Pero Samuel dijo,</w:t>
      </w:r>
    </w:p>
    <w:p w14:paraId="4BB3BD9D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“A este no lo ha escogido el Señor.”</w:t>
      </w:r>
    </w:p>
    <w:p w14:paraId="672501AA" w14:textId="77777777" w:rsidR="00AB72CA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i/>
          <w:iCs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1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AB72CA">
        <w:rPr>
          <w:rFonts w:ascii="Times New Roman" w:hAnsi="Times New Roman" w:cs="Times New Roman"/>
          <w:sz w:val="24"/>
          <w:szCs w:val="24"/>
          <w:lang w:val="es-PR"/>
        </w:rPr>
        <w:t xml:space="preserve">Luego le presentó a Sama, </w:t>
      </w:r>
      <w:r w:rsidR="00AB72CA"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</w:p>
    <w:p w14:paraId="7F070F89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 Samuel repitió,</w:t>
      </w:r>
    </w:p>
    <w:p w14:paraId="4CA5F055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“Tampoco a este lo ha escogido el Señor.”</w:t>
      </w:r>
    </w:p>
    <w:p w14:paraId="021246ED" w14:textId="1E98DFED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1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Isaí le presentó a siete de sus hijos,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</w:p>
    <w:p w14:paraId="693928CE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-pero Samuel dijo,</w:t>
      </w:r>
    </w:p>
    <w:p w14:paraId="1AFCAB89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“El Señor no ha escogido a ninguno de ellos.”</w:t>
      </w:r>
    </w:p>
    <w:p w14:paraId="6D120D47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Así que le preguntó a Isaí,</w:t>
      </w:r>
    </w:p>
    <w:p w14:paraId="7F7E48C1" w14:textId="69D3595E" w:rsidR="006839F5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“¿Son estos todos tus hijos?</w:t>
      </w:r>
      <w:r w:rsidR="006839F5">
        <w:rPr>
          <w:rFonts w:ascii="Times New Roman" w:hAnsi="Times New Roman" w:cs="Times New Roman"/>
          <w:sz w:val="24"/>
          <w:szCs w:val="24"/>
          <w:lang w:val="es-PR"/>
        </w:rPr>
        <w:tab/>
      </w:r>
    </w:p>
    <w:p w14:paraId="6C1855EB" w14:textId="54E2AD98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“Queda el más pequeño,”</w:t>
      </w:r>
    </w:p>
    <w:p w14:paraId="7C65A7D5" w14:textId="16A6C7C5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Respondió Isaí,</w:t>
      </w:r>
    </w:p>
    <w:p w14:paraId="174A9F8C" w14:textId="50629A6E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“Pero está cuidando el rebaño.”</w:t>
      </w:r>
    </w:p>
    <w:p w14:paraId="71CB3D9B" w14:textId="0912DE2A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Samuel insistió,</w:t>
      </w:r>
    </w:p>
    <w:p w14:paraId="33E1A170" w14:textId="3C95FD02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SAMUEL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“Manda a buscarlo, que no podemos continuar hasta que él llegue.”</w:t>
      </w:r>
    </w:p>
    <w:p w14:paraId="61180081" w14:textId="4E948708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1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Isaí mandó a buscarlo y se lo trajeron. Era buen mozo, pelirrojo y de buena presencia. </w:t>
      </w:r>
    </w:p>
    <w:p w14:paraId="5F4818C0" w14:textId="08B26FAF" w:rsidR="00AB72CA" w:rsidRDefault="00AB72CA" w:rsidP="00AB72CA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 2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Y el Señor dijo a Samuel,</w:t>
      </w:r>
    </w:p>
    <w:p w14:paraId="78F807CF" w14:textId="0822219F" w:rsidR="000B7B8D" w:rsidRDefault="000B7B8D" w:rsidP="000B7B8D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“Este es</w:t>
      </w:r>
      <w:r w:rsidR="00C20BE3">
        <w:rPr>
          <w:rFonts w:ascii="Times New Roman" w:hAnsi="Times New Roman" w:cs="Times New Roman"/>
          <w:sz w:val="24"/>
          <w:szCs w:val="24"/>
          <w:lang w:val="es-PR"/>
        </w:rPr>
        <w:t>;</w:t>
      </w:r>
      <w:r>
        <w:rPr>
          <w:rFonts w:ascii="Times New Roman" w:hAnsi="Times New Roman" w:cs="Times New Roman"/>
          <w:sz w:val="24"/>
          <w:szCs w:val="24"/>
          <w:lang w:val="es-PR"/>
        </w:rPr>
        <w:t>”</w:t>
      </w:r>
    </w:p>
    <w:p w14:paraId="407345F8" w14:textId="2887052B" w:rsidR="00AB72CA" w:rsidRDefault="00AB72CA" w:rsidP="00AB72CA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SEÑOR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</w:t>
      </w:r>
      <w:r w:rsidR="00B47C1F">
        <w:rPr>
          <w:rFonts w:ascii="Times New Roman" w:hAnsi="Times New Roman" w:cs="Times New Roman"/>
          <w:sz w:val="24"/>
          <w:szCs w:val="24"/>
          <w:lang w:val="es-PR"/>
        </w:rPr>
        <w:t>Levántate y úngelo</w:t>
      </w:r>
      <w:r w:rsidR="00C20BE3">
        <w:rPr>
          <w:rFonts w:ascii="Times New Roman" w:hAnsi="Times New Roman" w:cs="Times New Roman"/>
          <w:sz w:val="24"/>
          <w:szCs w:val="24"/>
          <w:lang w:val="es-PR"/>
        </w:rPr>
        <w:t>.</w:t>
      </w:r>
      <w:r w:rsidR="00B47C1F">
        <w:rPr>
          <w:rFonts w:ascii="Times New Roman" w:hAnsi="Times New Roman" w:cs="Times New Roman"/>
          <w:sz w:val="24"/>
          <w:szCs w:val="24"/>
          <w:lang w:val="es-PR"/>
        </w:rPr>
        <w:t>”</w:t>
      </w:r>
    </w:p>
    <w:p w14:paraId="7E9EB0AA" w14:textId="1F97CCBA" w:rsidR="00B47C1F" w:rsidRPr="00AB72CA" w:rsidRDefault="00B47C1F" w:rsidP="00B47C1F">
      <w:pPr>
        <w:spacing w:before="240" w:line="360" w:lineRule="auto"/>
        <w:ind w:left="2520" w:hanging="2520"/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FIN</w:t>
      </w:r>
    </w:p>
    <w:p w14:paraId="289E40CC" w14:textId="77777777" w:rsidR="00D46273" w:rsidRPr="00D46273" w:rsidRDefault="00D46273" w:rsidP="00D462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s-PR"/>
        </w:rPr>
      </w:pPr>
    </w:p>
    <w:sectPr w:rsidR="00D46273" w:rsidRPr="00D4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3"/>
    <w:rsid w:val="000B7B8D"/>
    <w:rsid w:val="00550713"/>
    <w:rsid w:val="006839F5"/>
    <w:rsid w:val="007302FA"/>
    <w:rsid w:val="00A414FE"/>
    <w:rsid w:val="00AB72CA"/>
    <w:rsid w:val="00B47C1F"/>
    <w:rsid w:val="00C20BE3"/>
    <w:rsid w:val="00D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0BFA"/>
  <w15:chartTrackingRefBased/>
  <w15:docId w15:val="{C8FBAEE6-5283-4A4B-A922-576A12C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68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4</cp:revision>
  <dcterms:created xsi:type="dcterms:W3CDTF">2022-12-08T16:45:00Z</dcterms:created>
  <dcterms:modified xsi:type="dcterms:W3CDTF">2022-12-08T18:20:00Z</dcterms:modified>
</cp:coreProperties>
</file>