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489" w14:textId="61B5A1AB" w:rsidR="00E6105F" w:rsidRDefault="008456AB" w:rsidP="00E6105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Samuel 16:7-12 NIV</w:t>
      </w:r>
      <w:r w:rsidR="00E6105F">
        <w:rPr>
          <w:rFonts w:ascii="Times New Roman" w:eastAsia="Times New Roman" w:hAnsi="Times New Roman" w:cs="Times New Roman"/>
        </w:rPr>
        <w:t xml:space="preserve"> | </w:t>
      </w:r>
      <w:r w:rsidR="00E6105F">
        <w:rPr>
          <w:rFonts w:ascii="Times New Roman" w:eastAsia="Times New Roman" w:hAnsi="Times New Roman" w:cs="Times New Roman"/>
        </w:rPr>
        <w:t xml:space="preserve">A </w:t>
      </w:r>
      <w:r w:rsidR="008A2033">
        <w:rPr>
          <w:rFonts w:ascii="Times New Roman" w:eastAsia="Times New Roman" w:hAnsi="Times New Roman" w:cs="Times New Roman"/>
        </w:rPr>
        <w:t xml:space="preserve">Choral </w:t>
      </w:r>
      <w:r w:rsidR="00E6105F">
        <w:rPr>
          <w:rFonts w:ascii="Times New Roman" w:eastAsia="Times New Roman" w:hAnsi="Times New Roman" w:cs="Times New Roman"/>
        </w:rPr>
        <w:t>Reading</w:t>
      </w:r>
    </w:p>
    <w:p w14:paraId="06BBAA9A" w14:textId="4FDFE726" w:rsidR="008456AB" w:rsidRPr="00E6105F" w:rsidRDefault="008456AB" w:rsidP="008456A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6105F">
        <w:rPr>
          <w:rFonts w:ascii="Times New Roman" w:eastAsia="Times New Roman" w:hAnsi="Times New Roman" w:cs="Times New Roman"/>
          <w:sz w:val="20"/>
          <w:szCs w:val="20"/>
        </w:rPr>
        <w:t>Youth Councils 23 | In the Making</w:t>
      </w:r>
      <w:r w:rsidR="00E6105F" w:rsidRPr="00E6105F">
        <w:rPr>
          <w:rFonts w:ascii="Times New Roman" w:eastAsia="Times New Roman" w:hAnsi="Times New Roman" w:cs="Times New Roman"/>
          <w:sz w:val="20"/>
          <w:szCs w:val="20"/>
        </w:rPr>
        <w:t xml:space="preserve"> | Session One</w:t>
      </w:r>
    </w:p>
    <w:p w14:paraId="6165587D" w14:textId="52355252" w:rsidR="008456AB" w:rsidRDefault="008456AB" w:rsidP="008456AB">
      <w:pPr>
        <w:jc w:val="center"/>
        <w:rPr>
          <w:rFonts w:ascii="Times New Roman" w:eastAsia="Times New Roman" w:hAnsi="Times New Roman" w:cs="Times New Roman"/>
        </w:rPr>
      </w:pPr>
    </w:p>
    <w:p w14:paraId="09CF4B1E" w14:textId="0841613C" w:rsidR="008456AB" w:rsidRDefault="008456AB" w:rsidP="008456A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Arranged by Kathryn Higgins</w:t>
      </w:r>
    </w:p>
    <w:p w14:paraId="4F3BDE89" w14:textId="46D52043" w:rsidR="008456AB" w:rsidRDefault="008456AB" w:rsidP="008456AB">
      <w:pPr>
        <w:jc w:val="center"/>
        <w:rPr>
          <w:rFonts w:ascii="Times New Roman" w:eastAsia="Times New Roman" w:hAnsi="Times New Roman" w:cs="Times New Roman"/>
        </w:rPr>
      </w:pPr>
    </w:p>
    <w:p w14:paraId="1E79EFFD" w14:textId="66D38A62" w:rsidR="008456AB" w:rsidRDefault="008456AB" w:rsidP="008456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Samuel 16:7-12</w:t>
      </w:r>
      <w:r>
        <w:rPr>
          <w:rFonts w:ascii="Times New Roman" w:eastAsia="Times New Roman" w:hAnsi="Times New Roman" w:cs="Times New Roman"/>
        </w:rPr>
        <w:t xml:space="preserve"> arranged for </w:t>
      </w:r>
      <w:r w:rsidR="008023DF"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</w:rPr>
        <w:t xml:space="preserve">voices as a choral reading. This is the NIV translation exactly, with nothing removed or added; a great option in place of a single-voiced scripture reading. Minimal rehearsal required. Books in hand optional. </w:t>
      </w:r>
      <w:r w:rsidR="00FC0918">
        <w:rPr>
          <w:rFonts w:ascii="Times New Roman" w:eastAsia="Times New Roman" w:hAnsi="Times New Roman" w:cs="Times New Roman"/>
        </w:rPr>
        <w:t xml:space="preserve">(Also available for </w:t>
      </w:r>
      <w:r w:rsidR="00FC0918">
        <w:rPr>
          <w:rFonts w:ascii="Times New Roman" w:eastAsia="Times New Roman" w:hAnsi="Times New Roman" w:cs="Times New Roman"/>
        </w:rPr>
        <w:t xml:space="preserve">4 </w:t>
      </w:r>
      <w:r w:rsidR="00FC0918">
        <w:rPr>
          <w:rFonts w:ascii="Times New Roman" w:eastAsia="Times New Roman" w:hAnsi="Times New Roman" w:cs="Times New Roman"/>
        </w:rPr>
        <w:t>voices.)</w:t>
      </w:r>
    </w:p>
    <w:p w14:paraId="0EF80B67" w14:textId="6E745072" w:rsidR="00D96C7E" w:rsidRDefault="00D96C7E" w:rsidP="008456AB">
      <w:pPr>
        <w:rPr>
          <w:rFonts w:ascii="Times New Roman" w:eastAsia="Times New Roman" w:hAnsi="Times New Roman" w:cs="Times New Roman"/>
        </w:rPr>
      </w:pPr>
    </w:p>
    <w:p w14:paraId="681DDBBD" w14:textId="77777777" w:rsidR="008456AB" w:rsidRDefault="008456AB" w:rsidP="008456AB">
      <w:pPr>
        <w:rPr>
          <w:rFonts w:ascii="Times New Roman" w:eastAsia="Times New Roman" w:hAnsi="Times New Roman" w:cs="Times New Roman"/>
        </w:rPr>
      </w:pPr>
    </w:p>
    <w:p w14:paraId="247042DA" w14:textId="1A0942ED" w:rsidR="008456AB" w:rsidRDefault="008456AB" w:rsidP="008456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</w:t>
      </w:r>
      <w:r>
        <w:rPr>
          <w:rFonts w:ascii="Times New Roman" w:eastAsia="Times New Roman" w:hAnsi="Times New Roman" w:cs="Times New Roman"/>
        </w:rPr>
        <w:tab/>
      </w:r>
      <w:r w:rsidR="008023D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 xml:space="preserve">But the Lord said to Samuel, </w:t>
      </w:r>
    </w:p>
    <w:p w14:paraId="71E68AFB" w14:textId="77777777" w:rsidR="008456AB" w:rsidRDefault="008456AB" w:rsidP="008456AB">
      <w:pPr>
        <w:rPr>
          <w:rFonts w:ascii="Times New Roman" w:eastAsia="Times New Roman" w:hAnsi="Times New Roman" w:cs="Times New Roman"/>
        </w:rPr>
      </w:pPr>
    </w:p>
    <w:p w14:paraId="57478128" w14:textId="1E0FAE3B" w:rsid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LORD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“Do not consider his appearance or his height, for I have rejected him.</w:t>
      </w:r>
      <w:r>
        <w:rPr>
          <w:rFonts w:ascii="Times New Roman" w:eastAsia="Times New Roman" w:hAnsi="Times New Roman" w:cs="Times New Roman"/>
        </w:rPr>
        <w:t xml:space="preserve"> T</w:t>
      </w:r>
      <w:r w:rsidRPr="008456AB">
        <w:rPr>
          <w:rFonts w:ascii="Times New Roman" w:eastAsia="Times New Roman" w:hAnsi="Times New Roman" w:cs="Times New Roman"/>
        </w:rPr>
        <w:t>he Lord does not look at the things people look at. People look at the outward appearance, but the Lord looks at the heart.”</w:t>
      </w:r>
    </w:p>
    <w:p w14:paraId="60FA0711" w14:textId="77777777" w:rsidR="008456AB" w:rsidRDefault="008456AB" w:rsidP="008456AB">
      <w:pPr>
        <w:ind w:left="1440" w:hanging="1440"/>
        <w:rPr>
          <w:rFonts w:ascii="Times New Roman" w:eastAsia="Times New Roman" w:hAnsi="Times New Roman" w:cs="Times New Roman"/>
        </w:rPr>
      </w:pPr>
    </w:p>
    <w:p w14:paraId="07594FA5" w14:textId="77777777" w:rsidR="00D96C7E" w:rsidRDefault="008456AB" w:rsidP="008456AB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</w:t>
      </w:r>
      <w:r>
        <w:rPr>
          <w:rFonts w:ascii="Times New Roman" w:eastAsia="Times New Roman" w:hAnsi="Times New Roman" w:cs="Times New Roman"/>
        </w:rPr>
        <w:tab/>
      </w:r>
      <w:r w:rsidR="00D96C7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  <w:t>T</w:t>
      </w:r>
      <w:r w:rsidRPr="008456AB">
        <w:rPr>
          <w:rFonts w:ascii="Times New Roman" w:eastAsia="Times New Roman" w:hAnsi="Times New Roman" w:cs="Times New Roman"/>
        </w:rPr>
        <w:t xml:space="preserve">hen Jesse called </w:t>
      </w:r>
      <w:proofErr w:type="spellStart"/>
      <w:r w:rsidRPr="008456AB">
        <w:rPr>
          <w:rFonts w:ascii="Times New Roman" w:eastAsia="Times New Roman" w:hAnsi="Times New Roman" w:cs="Times New Roman"/>
        </w:rPr>
        <w:t>Abinadab</w:t>
      </w:r>
      <w:proofErr w:type="spellEnd"/>
      <w:r w:rsidR="00D96C7E">
        <w:rPr>
          <w:rFonts w:ascii="Times New Roman" w:eastAsia="Times New Roman" w:hAnsi="Times New Roman" w:cs="Times New Roman"/>
        </w:rPr>
        <w:t>,</w:t>
      </w:r>
    </w:p>
    <w:p w14:paraId="2C60CE84" w14:textId="77777777" w:rsidR="00D96C7E" w:rsidRDefault="00D96C7E" w:rsidP="008456AB">
      <w:pPr>
        <w:ind w:left="1440" w:hanging="1440"/>
        <w:rPr>
          <w:rFonts w:ascii="Times New Roman" w:eastAsia="Times New Roman" w:hAnsi="Times New Roman" w:cs="Times New Roman"/>
        </w:rPr>
      </w:pPr>
    </w:p>
    <w:p w14:paraId="3B704182" w14:textId="77777777" w:rsidR="00D96C7E" w:rsidRDefault="00D96C7E" w:rsidP="008456AB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456AB" w:rsidRPr="008456AB">
        <w:rPr>
          <w:rFonts w:ascii="Times New Roman" w:eastAsia="Times New Roman" w:hAnsi="Times New Roman" w:cs="Times New Roman"/>
        </w:rPr>
        <w:t> </w:t>
      </w:r>
      <w:proofErr w:type="spellStart"/>
      <w:r w:rsidRPr="008456AB">
        <w:rPr>
          <w:rFonts w:ascii="Times New Roman" w:eastAsia="Times New Roman" w:hAnsi="Times New Roman" w:cs="Times New Roman"/>
        </w:rPr>
        <w:t>Abinadab</w:t>
      </w:r>
      <w:proofErr w:type="spellEnd"/>
      <w:r>
        <w:rPr>
          <w:rFonts w:ascii="Times New Roman" w:eastAsia="Times New Roman" w:hAnsi="Times New Roman" w:cs="Times New Roman"/>
        </w:rPr>
        <w:t>!</w:t>
      </w:r>
    </w:p>
    <w:p w14:paraId="49C0880D" w14:textId="77777777" w:rsidR="00D96C7E" w:rsidRDefault="00D96C7E" w:rsidP="008456AB">
      <w:pPr>
        <w:ind w:left="1440" w:hanging="1440"/>
        <w:rPr>
          <w:rFonts w:ascii="Times New Roman" w:eastAsia="Times New Roman" w:hAnsi="Times New Roman" w:cs="Times New Roman"/>
        </w:rPr>
      </w:pPr>
    </w:p>
    <w:p w14:paraId="10FD09A6" w14:textId="5851B488" w:rsidR="008456AB" w:rsidRDefault="00D96C7E" w:rsidP="008456AB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 1</w:t>
      </w:r>
      <w:r>
        <w:rPr>
          <w:rFonts w:ascii="Times New Roman" w:eastAsia="Times New Roman" w:hAnsi="Times New Roman" w:cs="Times New Roman"/>
        </w:rPr>
        <w:tab/>
        <w:t>-</w:t>
      </w:r>
      <w:r w:rsidR="008456AB" w:rsidRPr="008456AB">
        <w:rPr>
          <w:rFonts w:ascii="Times New Roman" w:eastAsia="Times New Roman" w:hAnsi="Times New Roman" w:cs="Times New Roman"/>
        </w:rPr>
        <w:t xml:space="preserve">and had him pass in front of Samuel. </w:t>
      </w:r>
      <w:r>
        <w:rPr>
          <w:rFonts w:ascii="Times New Roman" w:eastAsia="Times New Roman" w:hAnsi="Times New Roman" w:cs="Times New Roman"/>
        </w:rPr>
        <w:t>(</w:t>
      </w:r>
      <w:r w:rsidRPr="00D96C7E">
        <w:rPr>
          <w:rFonts w:ascii="Times New Roman" w:eastAsia="Times New Roman" w:hAnsi="Times New Roman" w:cs="Times New Roman"/>
          <w:i/>
          <w:iCs/>
        </w:rPr>
        <w:t>Jesse gestures their arm)</w:t>
      </w:r>
    </w:p>
    <w:p w14:paraId="686A4889" w14:textId="77777777" w:rsidR="008456AB" w:rsidRDefault="008456AB" w:rsidP="008456AB">
      <w:pPr>
        <w:ind w:left="1440" w:hanging="1440"/>
        <w:rPr>
          <w:rFonts w:ascii="Times New Roman" w:eastAsia="Times New Roman" w:hAnsi="Times New Roman" w:cs="Times New Roman"/>
        </w:rPr>
      </w:pPr>
    </w:p>
    <w:p w14:paraId="440C0F19" w14:textId="17BCC688" w:rsidR="008456AB" w:rsidRDefault="008456AB" w:rsidP="008456AB">
      <w:pPr>
        <w:ind w:left="144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 2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 xml:space="preserve">But Samuel said, </w:t>
      </w:r>
    </w:p>
    <w:p w14:paraId="6EE190EB" w14:textId="77777777" w:rsidR="008456AB" w:rsidRDefault="008456AB" w:rsidP="008456AB">
      <w:pPr>
        <w:ind w:left="1440" w:hanging="1440"/>
        <w:rPr>
          <w:rFonts w:ascii="Times New Roman" w:eastAsia="Times New Roman" w:hAnsi="Times New Roman" w:cs="Times New Roman"/>
        </w:rPr>
      </w:pPr>
    </w:p>
    <w:p w14:paraId="4FE69073" w14:textId="5187A0F8" w:rsidR="008456AB" w:rsidRDefault="008456AB" w:rsidP="008456AB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eastAsia="Times New Roman" w:hAnsi="Times New Roman" w:cs="Times New Roman"/>
        </w:rPr>
        <w:t>SAMUEL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“The Lord has not chosen this one either.” </w:t>
      </w:r>
    </w:p>
    <w:p w14:paraId="4F761C5B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</w:p>
    <w:p w14:paraId="65FF001E" w14:textId="48F303B1" w:rsid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 1</w:t>
      </w:r>
      <w:r>
        <w:rPr>
          <w:rFonts w:ascii="Times New Roman" w:eastAsia="Times New Roman" w:hAnsi="Times New Roman" w:cs="Times New Roman"/>
        </w:rPr>
        <w:tab/>
        <w:t>J</w:t>
      </w:r>
      <w:r w:rsidRPr="008456AB">
        <w:rPr>
          <w:rFonts w:ascii="Times New Roman" w:eastAsia="Times New Roman" w:hAnsi="Times New Roman" w:cs="Times New Roman"/>
        </w:rPr>
        <w:t xml:space="preserve">esse then had Shammah pass by, </w:t>
      </w:r>
      <w:r w:rsidR="00D96C7E">
        <w:rPr>
          <w:rFonts w:ascii="Times New Roman" w:eastAsia="Times New Roman" w:hAnsi="Times New Roman" w:cs="Times New Roman"/>
        </w:rPr>
        <w:t>(</w:t>
      </w:r>
      <w:r w:rsidR="00D96C7E" w:rsidRPr="00D96C7E">
        <w:rPr>
          <w:rFonts w:ascii="Times New Roman" w:eastAsia="Times New Roman" w:hAnsi="Times New Roman" w:cs="Times New Roman"/>
          <w:i/>
          <w:iCs/>
        </w:rPr>
        <w:t>Jesse gestures their arm)</w:t>
      </w:r>
    </w:p>
    <w:p w14:paraId="5C04F919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</w:p>
    <w:p w14:paraId="1B9AB5B5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 2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 xml:space="preserve">but Samuel said, </w:t>
      </w:r>
    </w:p>
    <w:p w14:paraId="52401E5D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</w:p>
    <w:p w14:paraId="60B6195F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eastAsia="Times New Roman" w:hAnsi="Times New Roman" w:cs="Times New Roman"/>
        </w:rPr>
        <w:t>SAMUEL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“Nor has the Lord chosen this one.”</w:t>
      </w:r>
      <w:r w:rsidRPr="008456AB">
        <w:rPr>
          <w:rFonts w:ascii="Times New Roman" w:eastAsia="Times New Roman" w:hAnsi="Times New Roman" w:cs="Times New Roman"/>
          <w:b/>
          <w:bCs/>
          <w:vertAlign w:val="superscript"/>
        </w:rPr>
        <w:t> </w:t>
      </w:r>
    </w:p>
    <w:p w14:paraId="01085D56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</w:p>
    <w:p w14:paraId="09040A1A" w14:textId="5C698802" w:rsid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 1</w:t>
      </w:r>
      <w:r>
        <w:rPr>
          <w:rFonts w:ascii="Times New Roman" w:eastAsia="Times New Roman" w:hAnsi="Times New Roman" w:cs="Times New Roman"/>
        </w:rPr>
        <w:tab/>
        <w:t>J</w:t>
      </w:r>
      <w:r w:rsidRPr="008456AB">
        <w:rPr>
          <w:rFonts w:ascii="Times New Roman" w:eastAsia="Times New Roman" w:hAnsi="Times New Roman" w:cs="Times New Roman"/>
        </w:rPr>
        <w:t xml:space="preserve">esse had seven of his sons pass before Samuel, </w:t>
      </w:r>
      <w:r w:rsidR="00D96C7E">
        <w:rPr>
          <w:rFonts w:ascii="Times New Roman" w:eastAsia="Times New Roman" w:hAnsi="Times New Roman" w:cs="Times New Roman"/>
        </w:rPr>
        <w:t>(</w:t>
      </w:r>
      <w:r w:rsidR="00D96C7E" w:rsidRPr="00D96C7E">
        <w:rPr>
          <w:rFonts w:ascii="Times New Roman" w:eastAsia="Times New Roman" w:hAnsi="Times New Roman" w:cs="Times New Roman"/>
          <w:i/>
          <w:iCs/>
        </w:rPr>
        <w:t>Jesse gestures their arm)</w:t>
      </w:r>
    </w:p>
    <w:p w14:paraId="6DB3F1A0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</w:p>
    <w:p w14:paraId="2671477F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 2</w:t>
      </w:r>
      <w:r>
        <w:rPr>
          <w:rFonts w:ascii="Times New Roman" w:eastAsia="Times New Roman" w:hAnsi="Times New Roman" w:cs="Times New Roman"/>
        </w:rPr>
        <w:tab/>
        <w:t>-</w:t>
      </w:r>
      <w:r w:rsidRPr="008456AB">
        <w:rPr>
          <w:rFonts w:ascii="Times New Roman" w:eastAsia="Times New Roman" w:hAnsi="Times New Roman" w:cs="Times New Roman"/>
        </w:rPr>
        <w:t xml:space="preserve">but Samuel said to him, </w:t>
      </w:r>
    </w:p>
    <w:p w14:paraId="7849DE5B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</w:p>
    <w:p w14:paraId="0D1092D6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eastAsia="Times New Roman" w:hAnsi="Times New Roman" w:cs="Times New Roman"/>
        </w:rPr>
        <w:t>SAMUEL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“The Lord has not chosen these.” </w:t>
      </w:r>
    </w:p>
    <w:p w14:paraId="0E8844CF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  <w:b/>
          <w:bCs/>
          <w:vertAlign w:val="superscript"/>
        </w:rPr>
      </w:pPr>
    </w:p>
    <w:p w14:paraId="4398EDC9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 2</w:t>
      </w:r>
      <w:r>
        <w:rPr>
          <w:rFonts w:ascii="Times New Roman" w:eastAsia="Times New Roman" w:hAnsi="Times New Roman" w:cs="Times New Roman"/>
        </w:rPr>
        <w:tab/>
        <w:t>S</w:t>
      </w:r>
      <w:r w:rsidRPr="008456AB">
        <w:rPr>
          <w:rFonts w:ascii="Times New Roman" w:eastAsia="Times New Roman" w:hAnsi="Times New Roman" w:cs="Times New Roman"/>
        </w:rPr>
        <w:t xml:space="preserve">o he asked Jesse, </w:t>
      </w:r>
    </w:p>
    <w:p w14:paraId="287F6CC4" w14:textId="77777777" w:rsid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</w:p>
    <w:p w14:paraId="6D32B811" w14:textId="677ED86B" w:rsidR="008456AB" w:rsidRPr="008456AB" w:rsidRDefault="008456AB" w:rsidP="008456AB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SAMUEL</w:t>
      </w:r>
      <w:r>
        <w:rPr>
          <w:rFonts w:ascii="Times New Roman" w:eastAsia="Times New Roman" w:hAnsi="Times New Roman" w:cs="Times New Roman"/>
        </w:rPr>
        <w:tab/>
      </w:r>
      <w:r w:rsidRPr="008456AB">
        <w:rPr>
          <w:rFonts w:ascii="Times New Roman" w:eastAsia="Times New Roman" w:hAnsi="Times New Roman" w:cs="Times New Roman"/>
        </w:rPr>
        <w:t>“Are these all the sons you have?”</w:t>
      </w:r>
    </w:p>
    <w:p w14:paraId="1A0A6404" w14:textId="77777777" w:rsidR="008023DF" w:rsidRDefault="008023DF" w:rsidP="008456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456AB" w:rsidRPr="008456AB">
        <w:rPr>
          <w:rFonts w:ascii="Times New Roman" w:eastAsia="Times New Roman" w:hAnsi="Times New Roman" w:cs="Times New Roman"/>
        </w:rPr>
        <w:t xml:space="preserve">“There is still the youngest,” </w:t>
      </w:r>
    </w:p>
    <w:p w14:paraId="634D7D96" w14:textId="208627F9" w:rsidR="008023DF" w:rsidRDefault="008023DF" w:rsidP="008456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 2</w:t>
      </w:r>
      <w:r>
        <w:rPr>
          <w:rFonts w:ascii="Times New Roman" w:eastAsia="Times New Roman" w:hAnsi="Times New Roman" w:cs="Times New Roman"/>
        </w:rPr>
        <w:tab/>
      </w:r>
      <w:r w:rsidR="008456AB" w:rsidRPr="008456AB">
        <w:rPr>
          <w:rFonts w:ascii="Times New Roman" w:eastAsia="Times New Roman" w:hAnsi="Times New Roman" w:cs="Times New Roman"/>
        </w:rPr>
        <w:t>Jesse answered</w:t>
      </w:r>
      <w:r w:rsidR="00D96C7E">
        <w:rPr>
          <w:rFonts w:ascii="Times New Roman" w:eastAsia="Times New Roman" w:hAnsi="Times New Roman" w:cs="Times New Roman"/>
        </w:rPr>
        <w:t>,</w:t>
      </w:r>
    </w:p>
    <w:p w14:paraId="4DCC6188" w14:textId="38B3B6BC" w:rsidR="008456AB" w:rsidRDefault="008023DF" w:rsidP="008456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JESSE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456AB" w:rsidRPr="008456AB">
        <w:rPr>
          <w:rFonts w:ascii="Times New Roman" w:eastAsia="Times New Roman" w:hAnsi="Times New Roman" w:cs="Times New Roman"/>
        </w:rPr>
        <w:t>“He is tending the sheep.”</w:t>
      </w:r>
    </w:p>
    <w:p w14:paraId="61C8AA63" w14:textId="77777777" w:rsidR="008023DF" w:rsidRDefault="008023DF" w:rsidP="008456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NARRATOR 2</w:t>
      </w:r>
      <w:r>
        <w:rPr>
          <w:rFonts w:ascii="Times New Roman" w:eastAsia="Times New Roman" w:hAnsi="Times New Roman" w:cs="Times New Roman"/>
        </w:rPr>
        <w:tab/>
      </w:r>
      <w:r w:rsidR="008456AB" w:rsidRPr="008456AB">
        <w:rPr>
          <w:rFonts w:ascii="Times New Roman" w:eastAsia="Times New Roman" w:hAnsi="Times New Roman" w:cs="Times New Roman"/>
        </w:rPr>
        <w:t xml:space="preserve">Samuel said, </w:t>
      </w:r>
    </w:p>
    <w:p w14:paraId="34C673E7" w14:textId="055D2433" w:rsidR="008456AB" w:rsidRDefault="008023DF" w:rsidP="008456A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SAMUEL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456AB" w:rsidRPr="008456AB">
        <w:rPr>
          <w:rFonts w:ascii="Times New Roman" w:eastAsia="Times New Roman" w:hAnsi="Times New Roman" w:cs="Times New Roman"/>
        </w:rPr>
        <w:t>“Send for him; we will not sit down until he arrives.”</w:t>
      </w:r>
    </w:p>
    <w:p w14:paraId="3C59220F" w14:textId="26818D41" w:rsidR="008456AB" w:rsidRDefault="008023DF" w:rsidP="008023DF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NARRATOR 1</w:t>
      </w:r>
      <w:r>
        <w:rPr>
          <w:rFonts w:ascii="Times New Roman" w:eastAsia="Times New Roman" w:hAnsi="Times New Roman" w:cs="Times New Roman"/>
        </w:rPr>
        <w:tab/>
      </w:r>
      <w:r w:rsidR="008456AB" w:rsidRPr="008456AB">
        <w:rPr>
          <w:rFonts w:ascii="Times New Roman" w:eastAsia="Times New Roman" w:hAnsi="Times New Roman" w:cs="Times New Roman"/>
        </w:rPr>
        <w:t>So he sent for him and had him brought in. He was glowing with health and had a fine appearance and handsome features.</w:t>
      </w:r>
    </w:p>
    <w:p w14:paraId="0F4D3C8F" w14:textId="55B84FAD" w:rsidR="008023DF" w:rsidRDefault="008023DF" w:rsidP="008023DF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NARRATOR </w:t>
      </w:r>
      <w:r w:rsidR="00D96C7E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ab/>
      </w:r>
      <w:r w:rsidR="008456AB" w:rsidRPr="008456AB">
        <w:rPr>
          <w:rFonts w:ascii="Times New Roman" w:eastAsia="Times New Roman" w:hAnsi="Times New Roman" w:cs="Times New Roman"/>
        </w:rPr>
        <w:t xml:space="preserve">Then the Lord said, </w:t>
      </w:r>
    </w:p>
    <w:p w14:paraId="0B9B9BC0" w14:textId="77777777" w:rsidR="00D96C7E" w:rsidRDefault="008023DF" w:rsidP="008023DF">
      <w:pPr>
        <w:spacing w:before="100" w:beforeAutospacing="1" w:after="100" w:afterAutospacing="1"/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LORD</w:t>
      </w:r>
      <w:r>
        <w:rPr>
          <w:rFonts w:ascii="Times New Roman" w:eastAsia="Times New Roman" w:hAnsi="Times New Roman" w:cs="Times New Roman"/>
        </w:rPr>
        <w:tab/>
      </w:r>
      <w:r w:rsidR="008456AB" w:rsidRPr="008456AB">
        <w:rPr>
          <w:rFonts w:ascii="Times New Roman" w:eastAsia="Times New Roman" w:hAnsi="Times New Roman" w:cs="Times New Roman"/>
        </w:rPr>
        <w:t xml:space="preserve">“Rise and anoint </w:t>
      </w:r>
      <w:proofErr w:type="gramStart"/>
      <w:r w:rsidR="008456AB" w:rsidRPr="008456AB">
        <w:rPr>
          <w:rFonts w:ascii="Times New Roman" w:eastAsia="Times New Roman" w:hAnsi="Times New Roman" w:cs="Times New Roman"/>
        </w:rPr>
        <w:t>him;</w:t>
      </w:r>
      <w:proofErr w:type="gramEnd"/>
      <w:r w:rsidR="008456AB" w:rsidRPr="008456AB">
        <w:rPr>
          <w:rFonts w:ascii="Times New Roman" w:eastAsia="Times New Roman" w:hAnsi="Times New Roman" w:cs="Times New Roman"/>
        </w:rPr>
        <w:t xml:space="preserve"> </w:t>
      </w:r>
    </w:p>
    <w:p w14:paraId="427C7BAE" w14:textId="639A6BFD" w:rsidR="008456AB" w:rsidRPr="008023DF" w:rsidRDefault="00D96C7E" w:rsidP="00D96C7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</w:t>
      </w:r>
      <w:r w:rsidR="008456AB" w:rsidRPr="008456AB">
        <w:rPr>
          <w:rFonts w:ascii="Times New Roman" w:eastAsia="Times New Roman" w:hAnsi="Times New Roman" w:cs="Times New Roman"/>
        </w:rPr>
        <w:t>this is the one.”</w:t>
      </w:r>
    </w:p>
    <w:p w14:paraId="23294982" w14:textId="10FC62A2" w:rsidR="008456AB" w:rsidRPr="008023DF" w:rsidRDefault="00955CF9" w:rsidP="00955CF9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</w:t>
      </w:r>
    </w:p>
    <w:sectPr w:rsidR="008456AB" w:rsidRPr="008023DF" w:rsidSect="003C164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84EE3" w14:textId="77777777" w:rsidR="009F10D1" w:rsidRDefault="009F10D1" w:rsidP="00D96C7E">
      <w:r>
        <w:separator/>
      </w:r>
    </w:p>
  </w:endnote>
  <w:endnote w:type="continuationSeparator" w:id="0">
    <w:p w14:paraId="549C7AA4" w14:textId="77777777" w:rsidR="009F10D1" w:rsidRDefault="009F10D1" w:rsidP="00D9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6698749"/>
      <w:docPartObj>
        <w:docPartGallery w:val="Page Numbers (Bottom of Page)"/>
        <w:docPartUnique/>
      </w:docPartObj>
    </w:sdtPr>
    <w:sdtContent>
      <w:p w14:paraId="0CDB3517" w14:textId="5201A5CE" w:rsidR="00D96C7E" w:rsidRDefault="00D96C7E" w:rsidP="000D70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587707" w14:textId="77777777" w:rsidR="00D96C7E" w:rsidRDefault="00D96C7E" w:rsidP="00D96C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8726122"/>
      <w:docPartObj>
        <w:docPartGallery w:val="Page Numbers (Bottom of Page)"/>
        <w:docPartUnique/>
      </w:docPartObj>
    </w:sdtPr>
    <w:sdtContent>
      <w:p w14:paraId="7D7B4F87" w14:textId="3A4C8E6F" w:rsidR="00D96C7E" w:rsidRDefault="00D96C7E" w:rsidP="000D70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60D940" w14:textId="77777777" w:rsidR="00D96C7E" w:rsidRDefault="00D96C7E" w:rsidP="00D96C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2C8FC" w14:textId="77777777" w:rsidR="009F10D1" w:rsidRDefault="009F10D1" w:rsidP="00D96C7E">
      <w:r>
        <w:separator/>
      </w:r>
    </w:p>
  </w:footnote>
  <w:footnote w:type="continuationSeparator" w:id="0">
    <w:p w14:paraId="0FA03708" w14:textId="77777777" w:rsidR="009F10D1" w:rsidRDefault="009F10D1" w:rsidP="00D96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AB"/>
    <w:rsid w:val="002C4B88"/>
    <w:rsid w:val="003C1645"/>
    <w:rsid w:val="008023DF"/>
    <w:rsid w:val="008456AB"/>
    <w:rsid w:val="008A2033"/>
    <w:rsid w:val="00955CF9"/>
    <w:rsid w:val="009F10D1"/>
    <w:rsid w:val="00D96C7E"/>
    <w:rsid w:val="00E015C2"/>
    <w:rsid w:val="00E6105F"/>
    <w:rsid w:val="00EE1621"/>
    <w:rsid w:val="00F949B9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17E73"/>
  <w15:chartTrackingRefBased/>
  <w15:docId w15:val="{3C73A6CD-0E94-9A40-B808-5934E60D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56AB"/>
  </w:style>
  <w:style w:type="character" w:customStyle="1" w:styleId="small-caps">
    <w:name w:val="small-caps"/>
    <w:basedOn w:val="DefaultParagraphFont"/>
    <w:rsid w:val="008456AB"/>
  </w:style>
  <w:style w:type="paragraph" w:styleId="NormalWeb">
    <w:name w:val="Normal (Web)"/>
    <w:basedOn w:val="Normal"/>
    <w:uiPriority w:val="99"/>
    <w:semiHidden/>
    <w:unhideWhenUsed/>
    <w:rsid w:val="008456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8456AB"/>
  </w:style>
  <w:style w:type="paragraph" w:styleId="Footer">
    <w:name w:val="footer"/>
    <w:basedOn w:val="Normal"/>
    <w:link w:val="FooterChar"/>
    <w:uiPriority w:val="99"/>
    <w:unhideWhenUsed/>
    <w:rsid w:val="00D9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C7E"/>
  </w:style>
  <w:style w:type="character" w:styleId="PageNumber">
    <w:name w:val="page number"/>
    <w:basedOn w:val="DefaultParagraphFont"/>
    <w:uiPriority w:val="99"/>
    <w:semiHidden/>
    <w:unhideWhenUsed/>
    <w:rsid w:val="00D9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Higgins</dc:creator>
  <cp:keywords/>
  <dc:description/>
  <cp:lastModifiedBy>Kathryn Higgins</cp:lastModifiedBy>
  <cp:revision>2</cp:revision>
  <dcterms:created xsi:type="dcterms:W3CDTF">2022-10-27T18:58:00Z</dcterms:created>
  <dcterms:modified xsi:type="dcterms:W3CDTF">2022-10-27T18:58:00Z</dcterms:modified>
</cp:coreProperties>
</file>