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5AE4" w14:textId="34599AF0" w:rsidR="005674F2" w:rsidRDefault="005674F2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9ADE5" w14:textId="5EB119AF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333334" w14:textId="06402990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71A5B" w14:textId="680AF2DE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141860" w14:textId="28F7D9AB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6630D7" w14:textId="366C7907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6BE1F9" w14:textId="17C904E5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CD8D5A" w14:textId="09B4661A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BDB3F5" w14:textId="50ADA6E7" w:rsidR="00FC7DD5" w:rsidRDefault="00FC7DD5" w:rsidP="00FC7D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E8D126" w14:textId="6EAC617D" w:rsidR="00FC7DD5" w:rsidRPr="006D5A20" w:rsidRDefault="00FC7DD5" w:rsidP="00FC7DD5">
      <w:pPr>
        <w:jc w:val="center"/>
        <w:rPr>
          <w:rFonts w:ascii="Times New Roman" w:hAnsi="Times New Roman" w:cs="Times New Roman"/>
        </w:rPr>
      </w:pPr>
    </w:p>
    <w:p w14:paraId="0391F181" w14:textId="1E726826" w:rsidR="00FC7DD5" w:rsidRPr="00CC1EE9" w:rsidRDefault="00FC7DD5" w:rsidP="00FC7DD5">
      <w:pPr>
        <w:jc w:val="center"/>
        <w:rPr>
          <w:rFonts w:ascii="Times New Roman" w:hAnsi="Times New Roman" w:cs="Times New Roman"/>
          <w:lang w:val="es-PR"/>
        </w:rPr>
      </w:pPr>
      <w:r w:rsidRPr="00CC1EE9">
        <w:rPr>
          <w:rFonts w:ascii="Times New Roman" w:hAnsi="Times New Roman" w:cs="Times New Roman"/>
          <w:lang w:val="es-PR"/>
        </w:rPr>
        <w:t xml:space="preserve">Traduciendo </w:t>
      </w:r>
      <w:r w:rsidR="00CC1EE9">
        <w:rPr>
          <w:rFonts w:ascii="Times New Roman" w:hAnsi="Times New Roman" w:cs="Times New Roman"/>
          <w:lang w:val="es-PR"/>
        </w:rPr>
        <w:t>El Padre Nuestro</w:t>
      </w:r>
    </w:p>
    <w:p w14:paraId="769C4451" w14:textId="69862ADB" w:rsidR="006D5A20" w:rsidRPr="00CC1EE9" w:rsidRDefault="006D5A20" w:rsidP="00FC7DD5">
      <w:pPr>
        <w:jc w:val="center"/>
        <w:rPr>
          <w:rFonts w:ascii="Times New Roman" w:hAnsi="Times New Roman" w:cs="Times New Roman"/>
          <w:lang w:val="es-PR"/>
        </w:rPr>
      </w:pPr>
      <w:r w:rsidRPr="00CC1EE9">
        <w:rPr>
          <w:rFonts w:ascii="Times New Roman" w:hAnsi="Times New Roman" w:cs="Times New Roman"/>
          <w:lang w:val="es-PR"/>
        </w:rPr>
        <w:t>Star Search Tropa A</w:t>
      </w:r>
    </w:p>
    <w:p w14:paraId="5B270513" w14:textId="02FA8ADD" w:rsidR="006D5A20" w:rsidRPr="00CC1EE9" w:rsidRDefault="006D5A20" w:rsidP="00FC7DD5">
      <w:pPr>
        <w:jc w:val="center"/>
        <w:rPr>
          <w:rFonts w:ascii="Times New Roman" w:hAnsi="Times New Roman" w:cs="Times New Roman"/>
          <w:lang w:val="es-PR"/>
        </w:rPr>
      </w:pPr>
    </w:p>
    <w:p w14:paraId="7C41C2B8" w14:textId="3417F323" w:rsidR="006D5A20" w:rsidRPr="00CC1EE9" w:rsidRDefault="006D5A20" w:rsidP="006D5A20">
      <w:pPr>
        <w:jc w:val="center"/>
        <w:rPr>
          <w:rFonts w:ascii="Times New Roman" w:hAnsi="Times New Roman" w:cs="Times New Roman"/>
          <w:lang w:val="es-PR"/>
        </w:rPr>
      </w:pPr>
      <w:r w:rsidRPr="00CC1EE9">
        <w:rPr>
          <w:rFonts w:ascii="Times New Roman" w:hAnsi="Times New Roman" w:cs="Times New Roman"/>
          <w:lang w:val="es-PR"/>
        </w:rPr>
        <w:t>por</w:t>
      </w:r>
    </w:p>
    <w:p w14:paraId="15D75FC8" w14:textId="1B475FA9" w:rsidR="006D5A20" w:rsidRPr="00CC1EE9" w:rsidRDefault="006D5A20" w:rsidP="006D5A20">
      <w:pPr>
        <w:jc w:val="center"/>
        <w:rPr>
          <w:rFonts w:ascii="Times New Roman" w:hAnsi="Times New Roman" w:cs="Times New Roman"/>
          <w:lang w:val="es-PR"/>
        </w:rPr>
      </w:pPr>
      <w:r w:rsidRPr="00CC1EE9">
        <w:rPr>
          <w:rFonts w:ascii="Times New Roman" w:hAnsi="Times New Roman" w:cs="Times New Roman"/>
          <w:lang w:val="es-PR"/>
        </w:rPr>
        <w:t>Zachary Smith</w:t>
      </w:r>
    </w:p>
    <w:p w14:paraId="1C2D8F91" w14:textId="1AE977DB" w:rsidR="006D5A20" w:rsidRPr="00CC1EE9" w:rsidRDefault="006D5A20" w:rsidP="006D5A20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419D9308" w14:textId="551E788A" w:rsidR="006D5A20" w:rsidRPr="00CC1EE9" w:rsidRDefault="006D5A20" w:rsidP="006D5A20">
      <w:pPr>
        <w:tabs>
          <w:tab w:val="left" w:pos="7360"/>
        </w:tabs>
        <w:rPr>
          <w:rFonts w:ascii="Times New Roman" w:hAnsi="Times New Roman" w:cs="Times New Roman"/>
          <w:sz w:val="24"/>
          <w:szCs w:val="24"/>
          <w:lang w:val="es-PR"/>
        </w:rPr>
      </w:pPr>
      <w:r w:rsidRPr="00CC1EE9">
        <w:rPr>
          <w:rFonts w:ascii="Times New Roman" w:hAnsi="Times New Roman" w:cs="Times New Roman"/>
          <w:sz w:val="24"/>
          <w:szCs w:val="24"/>
          <w:lang w:val="es-PR"/>
        </w:rPr>
        <w:tab/>
      </w:r>
    </w:p>
    <w:p w14:paraId="7F1A86CC" w14:textId="37B23958" w:rsidR="006D5A20" w:rsidRPr="00CC1EE9" w:rsidRDefault="006D5A20" w:rsidP="006D5A20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4B4EBAE9" w14:textId="26656399" w:rsidR="006D5A20" w:rsidRPr="00CC1EE9" w:rsidRDefault="006D5A20" w:rsidP="006D5A20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1AAAAE17" w14:textId="20E5631A" w:rsidR="006D5A20" w:rsidRPr="00CC1EE9" w:rsidRDefault="006D5A20" w:rsidP="006D5A20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1B179F82" w14:textId="744F0781" w:rsidR="006D5A20" w:rsidRPr="00CC1EE9" w:rsidRDefault="006D5A20" w:rsidP="006D5A20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16DFD26E" w14:textId="38F10977" w:rsidR="006D5A20" w:rsidRPr="00CC1EE9" w:rsidRDefault="006D5A20" w:rsidP="006D5A20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510CB21A" w14:textId="77777777" w:rsidR="006D5A20" w:rsidRPr="00CC1EE9" w:rsidRDefault="006D5A20" w:rsidP="006D5A20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27B9229F" w14:textId="0471E729" w:rsidR="006D5A20" w:rsidRPr="00CC1EE9" w:rsidRDefault="006D5A20" w:rsidP="006D5A20">
      <w:pPr>
        <w:tabs>
          <w:tab w:val="left" w:pos="8067"/>
        </w:tabs>
        <w:rPr>
          <w:rFonts w:ascii="Times New Roman" w:hAnsi="Times New Roman" w:cs="Times New Roman"/>
          <w:sz w:val="24"/>
          <w:szCs w:val="24"/>
          <w:lang w:val="es-PR"/>
        </w:rPr>
      </w:pPr>
      <w:r w:rsidRPr="00CC1EE9">
        <w:rPr>
          <w:rFonts w:ascii="Times New Roman" w:hAnsi="Times New Roman" w:cs="Times New Roman"/>
          <w:sz w:val="24"/>
          <w:szCs w:val="24"/>
          <w:lang w:val="es-PR"/>
        </w:rPr>
        <w:tab/>
      </w:r>
    </w:p>
    <w:p w14:paraId="377FE47A" w14:textId="77777777" w:rsidR="006510EB" w:rsidRPr="00CC1EE9" w:rsidRDefault="006510EB" w:rsidP="006D5A20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23D254D6" w14:textId="74FAE5F3" w:rsidR="006D5A20" w:rsidRPr="00F767AD" w:rsidRDefault="006D5A20" w:rsidP="006D5A20">
      <w:pPr>
        <w:spacing w:after="0"/>
        <w:jc w:val="right"/>
        <w:rPr>
          <w:rFonts w:ascii="Times New Roman" w:hAnsi="Times New Roman" w:cs="Times New Roman"/>
          <w:lang w:val="es-PR"/>
        </w:rPr>
      </w:pPr>
      <w:r w:rsidRPr="00F767AD">
        <w:rPr>
          <w:rFonts w:ascii="Times New Roman" w:hAnsi="Times New Roman" w:cs="Times New Roman"/>
          <w:lang w:val="es-PR"/>
        </w:rPr>
        <w:t>Zachary Smith</w:t>
      </w:r>
    </w:p>
    <w:p w14:paraId="585482FA" w14:textId="68EDD7D2" w:rsidR="006D5A20" w:rsidRPr="00F767AD" w:rsidRDefault="004435E7" w:rsidP="006D5A20">
      <w:pPr>
        <w:spacing w:after="0"/>
        <w:jc w:val="right"/>
        <w:rPr>
          <w:rFonts w:ascii="Times New Roman" w:hAnsi="Times New Roman" w:cs="Times New Roman"/>
          <w:lang w:val="es-PR"/>
        </w:rPr>
      </w:pPr>
      <w:hyperlink r:id="rId6" w:history="1">
        <w:r w:rsidR="006D5A20" w:rsidRPr="00F767AD">
          <w:rPr>
            <w:rStyle w:val="Hyperlink"/>
            <w:rFonts w:ascii="Times New Roman" w:hAnsi="Times New Roman" w:cs="Times New Roman"/>
            <w:lang w:val="es-PR"/>
          </w:rPr>
          <w:t>Zachplaysmusic@gmail.com</w:t>
        </w:r>
      </w:hyperlink>
    </w:p>
    <w:p w14:paraId="709A750E" w14:textId="676737DB" w:rsidR="006D5A20" w:rsidRPr="00F767AD" w:rsidRDefault="006D5A20" w:rsidP="006D5A20">
      <w:pPr>
        <w:jc w:val="right"/>
        <w:rPr>
          <w:rFonts w:ascii="Times New Roman" w:hAnsi="Times New Roman" w:cs="Times New Roman"/>
          <w:lang w:val="es-PR"/>
        </w:rPr>
      </w:pPr>
      <w:r w:rsidRPr="00F767AD">
        <w:rPr>
          <w:rFonts w:ascii="Times New Roman" w:hAnsi="Times New Roman" w:cs="Times New Roman"/>
          <w:lang w:val="es-PR"/>
        </w:rPr>
        <w:t>(717) 875 3440</w:t>
      </w:r>
    </w:p>
    <w:p w14:paraId="7DD6B7A1" w14:textId="6F197EDC" w:rsidR="006D5A20" w:rsidRPr="00F767AD" w:rsidRDefault="006D5A20" w:rsidP="006D5A20">
      <w:pPr>
        <w:jc w:val="right"/>
        <w:rPr>
          <w:rFonts w:ascii="Times New Roman" w:hAnsi="Times New Roman" w:cs="Times New Roman"/>
          <w:lang w:val="es-PR"/>
        </w:rPr>
      </w:pPr>
      <w:r w:rsidRPr="00F767AD">
        <w:rPr>
          <w:rFonts w:ascii="Times New Roman" w:hAnsi="Times New Roman" w:cs="Times New Roman"/>
          <w:lang w:val="es-PR"/>
        </w:rPr>
        <w:t>The Reel Boys Podcast Network</w:t>
      </w:r>
    </w:p>
    <w:p w14:paraId="4024C1F2" w14:textId="454AD7FB" w:rsidR="006D5A20" w:rsidRPr="003F0E66" w:rsidRDefault="006D5A20" w:rsidP="006D5A20">
      <w:pPr>
        <w:spacing w:line="480" w:lineRule="auto"/>
        <w:rPr>
          <w:rFonts w:ascii="Times New Roman" w:hAnsi="Times New Roman" w:cs="Times New Roman"/>
          <w:lang w:val="es-PR"/>
        </w:rPr>
      </w:pPr>
      <w:r w:rsidRPr="003F0E66">
        <w:rPr>
          <w:rFonts w:ascii="Times New Roman" w:hAnsi="Times New Roman" w:cs="Times New Roman"/>
          <w:lang w:val="es-PR"/>
        </w:rPr>
        <w:lastRenderedPageBreak/>
        <w:t>NOMBRE DEL PERSONAJE                     DESCRIPCIÓN BREVE</w:t>
      </w:r>
    </w:p>
    <w:p w14:paraId="34B74459" w14:textId="0875A1A0" w:rsidR="006D5A20" w:rsidRPr="006D5A20" w:rsidRDefault="006D5A20" w:rsidP="006D5A20">
      <w:pPr>
        <w:spacing w:line="480" w:lineRule="auto"/>
        <w:rPr>
          <w:rFonts w:ascii="Times New Roman" w:hAnsi="Times New Roman" w:cs="Times New Roman"/>
          <w:lang w:val="es-PR"/>
        </w:rPr>
      </w:pPr>
      <w:r w:rsidRPr="006D5A20">
        <w:rPr>
          <w:rFonts w:ascii="Times New Roman" w:hAnsi="Times New Roman" w:cs="Times New Roman"/>
          <w:lang w:val="es-PR"/>
        </w:rPr>
        <w:t xml:space="preserve">Uno                                                               </w:t>
      </w:r>
      <w:r w:rsidR="003F0E66">
        <w:rPr>
          <w:rFonts w:ascii="Times New Roman" w:hAnsi="Times New Roman" w:cs="Times New Roman"/>
          <w:lang w:val="es-PR"/>
        </w:rPr>
        <w:t xml:space="preserve"> </w:t>
      </w:r>
      <w:r w:rsidRPr="006D5A20">
        <w:rPr>
          <w:rFonts w:ascii="Times New Roman" w:hAnsi="Times New Roman" w:cs="Times New Roman"/>
          <w:lang w:val="es-PR"/>
        </w:rPr>
        <w:t>Líder</w:t>
      </w:r>
    </w:p>
    <w:p w14:paraId="540957F8" w14:textId="1D836C87" w:rsidR="006D5A20" w:rsidRPr="006D5A20" w:rsidRDefault="006D5A20" w:rsidP="006D5A20">
      <w:pPr>
        <w:spacing w:line="480" w:lineRule="auto"/>
        <w:rPr>
          <w:rFonts w:ascii="Times New Roman" w:hAnsi="Times New Roman" w:cs="Times New Roman"/>
          <w:lang w:val="es-PR"/>
        </w:rPr>
      </w:pPr>
      <w:r w:rsidRPr="006D5A20">
        <w:rPr>
          <w:rFonts w:ascii="Times New Roman" w:hAnsi="Times New Roman" w:cs="Times New Roman"/>
          <w:lang w:val="es-PR"/>
        </w:rPr>
        <w:t>Dos                                                                C</w:t>
      </w:r>
      <w:r>
        <w:rPr>
          <w:rFonts w:ascii="Times New Roman" w:hAnsi="Times New Roman" w:cs="Times New Roman"/>
          <w:lang w:val="es-PR"/>
        </w:rPr>
        <w:t>onfronta</w:t>
      </w:r>
      <w:r w:rsidR="003F0E66">
        <w:rPr>
          <w:rFonts w:ascii="Times New Roman" w:hAnsi="Times New Roman" w:cs="Times New Roman"/>
          <w:lang w:val="es-PR"/>
        </w:rPr>
        <w:t>tivo(a)</w:t>
      </w:r>
    </w:p>
    <w:p w14:paraId="6EF5D9C4" w14:textId="6CCDC48E" w:rsidR="006D5A20" w:rsidRPr="006D5A20" w:rsidRDefault="006D5A20" w:rsidP="006D5A20">
      <w:pPr>
        <w:spacing w:line="480" w:lineRule="auto"/>
        <w:rPr>
          <w:rFonts w:ascii="Times New Roman" w:hAnsi="Times New Roman" w:cs="Times New Roman"/>
          <w:lang w:val="es-PR"/>
        </w:rPr>
      </w:pPr>
      <w:r w:rsidRPr="006D5A20">
        <w:rPr>
          <w:rFonts w:ascii="Times New Roman" w:hAnsi="Times New Roman" w:cs="Times New Roman"/>
          <w:lang w:val="es-PR"/>
        </w:rPr>
        <w:t>Tres</w:t>
      </w:r>
      <w:r w:rsidR="003F0E66">
        <w:rPr>
          <w:rFonts w:ascii="Times New Roman" w:hAnsi="Times New Roman" w:cs="Times New Roman"/>
          <w:lang w:val="es-PR"/>
        </w:rPr>
        <w:t xml:space="preserve">                                                                Le gusta agradar a los demás                                       </w:t>
      </w:r>
    </w:p>
    <w:p w14:paraId="22E55495" w14:textId="68698193" w:rsidR="006D5A20" w:rsidRDefault="006D5A20" w:rsidP="006D5A20">
      <w:pPr>
        <w:spacing w:line="480" w:lineRule="auto"/>
        <w:rPr>
          <w:rFonts w:ascii="Times New Roman" w:hAnsi="Times New Roman" w:cs="Times New Roman"/>
          <w:lang w:val="es-PR"/>
        </w:rPr>
      </w:pPr>
      <w:r w:rsidRPr="006D5A20">
        <w:rPr>
          <w:rFonts w:ascii="Times New Roman" w:hAnsi="Times New Roman" w:cs="Times New Roman"/>
          <w:lang w:val="es-PR"/>
        </w:rPr>
        <w:t>Cuatro</w:t>
      </w:r>
      <w:r w:rsidR="003F0E66">
        <w:rPr>
          <w:rFonts w:ascii="Times New Roman" w:hAnsi="Times New Roman" w:cs="Times New Roman"/>
          <w:lang w:val="es-PR"/>
        </w:rPr>
        <w:t xml:space="preserve">                                                            Inseguro(a) de las opiniones de los demás</w:t>
      </w:r>
    </w:p>
    <w:p w14:paraId="329CD339" w14:textId="7E6DB08A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Si tienen un grupo más grande, siéntense en la libertad de reasignar líneas para mejor acomodo. Diviértanse dándole vida a las escenas.</w:t>
      </w:r>
    </w:p>
    <w:p w14:paraId="511A8875" w14:textId="01F1C0C2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327C7432" w14:textId="6B8271F6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065AEC5F" w14:textId="692AB1AE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25EF50C1" w14:textId="68F9CF35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528F0EF3" w14:textId="553D734B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317CD71E" w14:textId="1D556FB2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71AAB250" w14:textId="3C879F2C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39F23B6B" w14:textId="1CDE48F2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16A133EC" w14:textId="4151AD91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757C5C6E" w14:textId="3EF2D01D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0426AE99" w14:textId="5B04D0B0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62C6D71D" w14:textId="013751F3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424F85A8" w14:textId="7FC76894" w:rsidR="003F0E66" w:rsidRDefault="003F0E66" w:rsidP="006D5A20">
      <w:pPr>
        <w:spacing w:line="480" w:lineRule="auto"/>
        <w:rPr>
          <w:rFonts w:ascii="Times New Roman" w:hAnsi="Times New Roman" w:cs="Times New Roman"/>
          <w:lang w:val="es-PR"/>
        </w:rPr>
      </w:pPr>
    </w:p>
    <w:p w14:paraId="2003E64F" w14:textId="34F26C1E" w:rsidR="003F0E66" w:rsidRDefault="003F0E66" w:rsidP="00EC66F2">
      <w:pPr>
        <w:spacing w:before="240" w:line="240" w:lineRule="auto"/>
        <w:ind w:left="4500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lastRenderedPageBreak/>
        <w:t xml:space="preserve">Los(as) actores/actrices se paran en una línea recta. Esta es la posición </w:t>
      </w:r>
      <w:r w:rsidR="002976F7">
        <w:rPr>
          <w:rFonts w:ascii="Times New Roman" w:hAnsi="Times New Roman" w:cs="Times New Roman"/>
          <w:lang w:val="es-PR"/>
        </w:rPr>
        <w:t>de comienzo.</w:t>
      </w:r>
    </w:p>
    <w:p w14:paraId="532A9064" w14:textId="31424D7D" w:rsidR="002976F7" w:rsidRDefault="002976F7" w:rsidP="00EC66F2">
      <w:pPr>
        <w:spacing w:before="240" w:line="240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UNO</w:t>
      </w:r>
    </w:p>
    <w:p w14:paraId="57A38901" w14:textId="14CF550E" w:rsidR="002976F7" w:rsidRDefault="002976F7" w:rsidP="00EC66F2">
      <w:pPr>
        <w:spacing w:before="24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La oración de Jesús.</w:t>
      </w:r>
    </w:p>
    <w:p w14:paraId="70FEB055" w14:textId="4AC70602" w:rsidR="002976F7" w:rsidRDefault="002976F7" w:rsidP="00EC66F2">
      <w:pPr>
        <w:spacing w:before="240" w:line="240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DOS</w:t>
      </w:r>
    </w:p>
    <w:p w14:paraId="503E4CB3" w14:textId="18F92EBF" w:rsidR="002976F7" w:rsidRDefault="002976F7" w:rsidP="00EC66F2">
      <w:pPr>
        <w:spacing w:before="24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 xml:space="preserve">O, </w:t>
      </w:r>
      <w:r w:rsidR="00CC1EE9">
        <w:rPr>
          <w:rFonts w:ascii="Times New Roman" w:hAnsi="Times New Roman" w:cs="Times New Roman"/>
          <w:lang w:val="es-PR"/>
        </w:rPr>
        <w:t>la oración del Padre Nuestro</w:t>
      </w:r>
      <w:r>
        <w:rPr>
          <w:rFonts w:ascii="Times New Roman" w:hAnsi="Times New Roman" w:cs="Times New Roman"/>
          <w:lang w:val="es-PR"/>
        </w:rPr>
        <w:t>.</w:t>
      </w:r>
    </w:p>
    <w:p w14:paraId="0AC25C75" w14:textId="4B2F6C08" w:rsidR="002976F7" w:rsidRDefault="002976F7" w:rsidP="00EC66F2">
      <w:pPr>
        <w:spacing w:before="240" w:line="240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TRES</w:t>
      </w:r>
    </w:p>
    <w:p w14:paraId="75503CE7" w14:textId="118BC96E" w:rsidR="002976F7" w:rsidRDefault="002976F7" w:rsidP="00EC66F2">
      <w:pPr>
        <w:spacing w:before="24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Del evangelio de Mateo.</w:t>
      </w:r>
    </w:p>
    <w:p w14:paraId="3ABB4A17" w14:textId="46BEFB77" w:rsidR="002976F7" w:rsidRDefault="002976F7" w:rsidP="00EC66F2">
      <w:pPr>
        <w:spacing w:before="240" w:line="240" w:lineRule="auto"/>
        <w:jc w:val="center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CUATRO</w:t>
      </w:r>
    </w:p>
    <w:p w14:paraId="27C1D202" w14:textId="09397AB8" w:rsidR="002976F7" w:rsidRDefault="002976F7" w:rsidP="00EC66F2">
      <w:pPr>
        <w:spacing w:before="240" w:line="240" w:lineRule="auto"/>
        <w:rPr>
          <w:rFonts w:ascii="Times New Roman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Capítulo 6. Versículos 7-13. De la versión Reina Valera.</w:t>
      </w:r>
    </w:p>
    <w:p w14:paraId="7D25A02F" w14:textId="6B72D156" w:rsidR="002976F7" w:rsidRDefault="002976F7" w:rsidP="00EC66F2">
      <w:pPr>
        <w:spacing w:before="240" w:line="240" w:lineRule="auto"/>
        <w:ind w:left="450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hAnsi="Times New Roman" w:cs="Times New Roman"/>
          <w:lang w:val="es-PR"/>
        </w:rPr>
        <w:t>Los(as) actores/actrices</w:t>
      </w:r>
      <w:r w:rsidR="00DB2AF3">
        <w:rPr>
          <w:rFonts w:ascii="Times New Roman" w:hAnsi="Times New Roman" w:cs="Times New Roman"/>
          <w:lang w:val="es-PR"/>
        </w:rPr>
        <w:t xml:space="preserve"> se mueven a una posición</w:t>
      </w:r>
      <w:r w:rsidR="00EB45C9">
        <w:rPr>
          <w:rFonts w:ascii="Times New Roman" w:hAnsi="Times New Roman" w:cs="Times New Roman"/>
          <w:lang w:val="es-PR"/>
        </w:rPr>
        <w:t xml:space="preserve"> nueva</w:t>
      </w:r>
      <w:r w:rsidR="00DB2AF3">
        <w:rPr>
          <w:rFonts w:ascii="Times New Roman" w:hAnsi="Times New Roman" w:cs="Times New Roman"/>
          <w:lang w:val="es-PR"/>
        </w:rPr>
        <w:t>.</w:t>
      </w:r>
      <w:r w:rsidR="0074183D">
        <w:rPr>
          <w:rFonts w:ascii="Times New Roman" w:hAnsi="Times New Roman" w:cs="Times New Roman"/>
          <w:lang w:val="es-PR"/>
        </w:rPr>
        <w:t xml:space="preserve"> Todos se sientan en un semicírculo alrededor de UNO, quien comienza a “ense</w:t>
      </w:r>
      <w:r w:rsidR="0074183D">
        <w:rPr>
          <w:rFonts w:ascii="Times New Roman" w:eastAsia="MingLiU-ExtB" w:hAnsi="Times New Roman" w:cs="Times New Roman"/>
          <w:lang w:val="es-PR"/>
        </w:rPr>
        <w:t>ñar”.</w:t>
      </w:r>
    </w:p>
    <w:p w14:paraId="2725EB6B" w14:textId="4352C3EB" w:rsidR="0074183D" w:rsidRPr="0074183D" w:rsidRDefault="0074183D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 w:rsidRPr="0074183D">
        <w:rPr>
          <w:rFonts w:ascii="Times New Roman" w:eastAsia="MingLiU-ExtB" w:hAnsi="Times New Roman" w:cs="Times New Roman"/>
          <w:lang w:val="es-PR"/>
        </w:rPr>
        <w:t>UNO</w:t>
      </w:r>
    </w:p>
    <w:p w14:paraId="30E050AF" w14:textId="77777777" w:rsidR="00CC1EE9" w:rsidRPr="00CC1EE9" w:rsidRDefault="00CC1EE9" w:rsidP="00EC66F2">
      <w:pPr>
        <w:spacing w:before="240" w:line="240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CC1EE9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Y orando, no seáis prolijos, como los Gentiles; que piensan que por su parlería serán oídos.</w:t>
      </w:r>
    </w:p>
    <w:p w14:paraId="71313700" w14:textId="5BD26101" w:rsidR="0074183D" w:rsidRPr="0074183D" w:rsidRDefault="0074183D" w:rsidP="00EC66F2">
      <w:pPr>
        <w:spacing w:before="240" w:line="240" w:lineRule="auto"/>
        <w:ind w:left="4410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 w:rsidRPr="0074183D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Los(as) actores/actrices toman u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na pausa, confundidos.</w:t>
      </w:r>
    </w:p>
    <w:p w14:paraId="41A14A57" w14:textId="1C7CD6A0" w:rsidR="0074183D" w:rsidRDefault="0074183D" w:rsidP="00EC66F2">
      <w:pPr>
        <w:spacing w:before="24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DOS</w:t>
      </w:r>
    </w:p>
    <w:p w14:paraId="7C428779" w14:textId="2ED5CBF3" w:rsidR="0074183D" w:rsidRDefault="0074183D" w:rsidP="00EC66F2">
      <w:pPr>
        <w:spacing w:before="24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es-PR"/>
        </w:rPr>
        <w:t xml:space="preserve">(Poniéndose de pie) </w:t>
      </w:r>
      <w:r w:rsidR="00EB45C9"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En serio?</w:t>
      </w:r>
    </w:p>
    <w:p w14:paraId="6C14F137" w14:textId="1000CDAD" w:rsidR="0074183D" w:rsidRDefault="00D86533" w:rsidP="00EC66F2">
      <w:pPr>
        <w:spacing w:before="24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UNO</w:t>
      </w:r>
    </w:p>
    <w:p w14:paraId="09DF1C79" w14:textId="442C33D0" w:rsidR="00D86533" w:rsidRDefault="00D86533" w:rsidP="00EC66F2">
      <w:pPr>
        <w:spacing w:before="240" w:line="240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¿Qué ocurre?</w:t>
      </w:r>
    </w:p>
    <w:p w14:paraId="6ECC8F52" w14:textId="47B815EA" w:rsidR="00D86533" w:rsidRDefault="00D86533" w:rsidP="00EC66F2">
      <w:pPr>
        <w:spacing w:before="24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TRES</w:t>
      </w:r>
    </w:p>
    <w:p w14:paraId="7C2D8BB2" w14:textId="50004A1C" w:rsidR="00D86533" w:rsidRDefault="00D86533" w:rsidP="00EC66F2">
      <w:pPr>
        <w:spacing w:before="240" w:line="240" w:lineRule="auto"/>
        <w:rPr>
          <w:rFonts w:ascii="Times New Roman" w:hAnsi="Times New Roman" w:cs="Times New Roman"/>
          <w:color w:val="000000"/>
          <w:shd w:val="clear" w:color="auto" w:fill="FFFFFF"/>
          <w:lang w:val="es-PR"/>
        </w:rPr>
      </w:pPr>
      <w:r>
        <w:rPr>
          <w:rFonts w:ascii="Times New Roman" w:hAnsi="Times New Roman" w:cs="Times New Roman"/>
          <w:i/>
          <w:iCs/>
          <w:color w:val="000000"/>
          <w:shd w:val="clear" w:color="auto" w:fill="FFFFFF"/>
          <w:lang w:val="es-PR"/>
        </w:rPr>
        <w:t xml:space="preserve">(Poniéndose de pie lentamente) </w:t>
      </w:r>
      <w:r>
        <w:rPr>
          <w:rFonts w:ascii="Times New Roman" w:hAnsi="Times New Roman" w:cs="Times New Roman"/>
          <w:color w:val="000000"/>
          <w:shd w:val="clear" w:color="auto" w:fill="FFFFFF"/>
          <w:lang w:val="es-PR"/>
        </w:rPr>
        <w:t>Lo que ocurre es que nadie entiende lo que eso quiere decir.</w:t>
      </w:r>
    </w:p>
    <w:p w14:paraId="38773629" w14:textId="23D31477" w:rsidR="00D86533" w:rsidRDefault="00D86533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73C4CD27" w14:textId="7D2DBD23" w:rsidR="00D86533" w:rsidRDefault="00D86533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Sí, pero estamos en </w:t>
      </w:r>
      <w:r w:rsidRPr="00D86533">
        <w:rPr>
          <w:rFonts w:ascii="Times New Roman" w:eastAsia="MingLiU-ExtB" w:hAnsi="Times New Roman" w:cs="Times New Roman"/>
          <w:lang w:val="es-PR"/>
        </w:rPr>
        <w:t>Star</w:t>
      </w:r>
      <w:r>
        <w:rPr>
          <w:rFonts w:ascii="Times New Roman" w:eastAsia="MingLiU-ExtB" w:hAnsi="Times New Roman" w:cs="Times New Roman"/>
          <w:i/>
          <w:iCs/>
          <w:lang w:val="es-PR"/>
        </w:rPr>
        <w:t xml:space="preserve"> </w:t>
      </w:r>
      <w:r w:rsidRPr="00D86533">
        <w:rPr>
          <w:rFonts w:ascii="Times New Roman" w:eastAsia="MingLiU-ExtB" w:hAnsi="Times New Roman" w:cs="Times New Roman"/>
          <w:lang w:val="es-PR"/>
        </w:rPr>
        <w:t>Search</w:t>
      </w:r>
      <w:r>
        <w:rPr>
          <w:rFonts w:ascii="Times New Roman" w:eastAsia="MingLiU-ExtB" w:hAnsi="Times New Roman" w:cs="Times New Roman"/>
          <w:lang w:val="es-PR"/>
        </w:rPr>
        <w:t>. Se supone que debemos utilizar diálogo elevado.</w:t>
      </w:r>
    </w:p>
    <w:p w14:paraId="5EBDEAFD" w14:textId="0EBF5DFE" w:rsidR="00D86533" w:rsidRDefault="00D86533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2A04FEB1" w14:textId="7587FE97" w:rsidR="00D86533" w:rsidRDefault="00D86533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i/>
          <w:iCs/>
          <w:lang w:val="es-PR"/>
        </w:rPr>
        <w:t xml:space="preserve">(Se pone de pie rápidamente) </w:t>
      </w:r>
      <w:r>
        <w:rPr>
          <w:rFonts w:ascii="Times New Roman" w:eastAsia="MingLiU-ExtB" w:hAnsi="Times New Roman" w:cs="Times New Roman"/>
          <w:lang w:val="es-PR"/>
        </w:rPr>
        <w:t>Pero mira, nadie sabe lo que eso quiere decir. Incluyendo a los jueces.</w:t>
      </w:r>
    </w:p>
    <w:p w14:paraId="7D3ED599" w14:textId="4F74DCC6" w:rsidR="00D86533" w:rsidRDefault="00D86533" w:rsidP="00EC66F2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Todos miran hacia el público.</w:t>
      </w:r>
    </w:p>
    <w:p w14:paraId="43843B7F" w14:textId="77777777" w:rsidR="00EC66F2" w:rsidRDefault="00EC66F2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</w:p>
    <w:p w14:paraId="51466FE5" w14:textId="067B4EA1" w:rsidR="00D86533" w:rsidRDefault="00D86533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lastRenderedPageBreak/>
        <w:t>UNO</w:t>
      </w:r>
    </w:p>
    <w:p w14:paraId="24FBB5C9" w14:textId="77774605" w:rsidR="00D86533" w:rsidRDefault="00D86533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De acuerdo, ¡volvamos a empezar! </w:t>
      </w:r>
    </w:p>
    <w:p w14:paraId="35C62B9F" w14:textId="3BC643B8" w:rsidR="008170D5" w:rsidRDefault="008170D5" w:rsidP="00EC66F2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Retoman su posición de comienzo.</w:t>
      </w:r>
    </w:p>
    <w:p w14:paraId="4020B9CB" w14:textId="74406CDC" w:rsidR="008170D5" w:rsidRDefault="008170D5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669D2270" w14:textId="781AAFB3" w:rsidR="008170D5" w:rsidRDefault="008170D5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La oración de Jesús.</w:t>
      </w:r>
    </w:p>
    <w:p w14:paraId="32D3701F" w14:textId="236D5D5C" w:rsidR="008170D5" w:rsidRDefault="008170D5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35A36AFD" w14:textId="6C5AF151" w:rsidR="008170D5" w:rsidRDefault="008170D5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O, la </w:t>
      </w:r>
      <w:r w:rsidR="00CC1EE9">
        <w:rPr>
          <w:rFonts w:ascii="Times New Roman" w:eastAsia="MingLiU-ExtB" w:hAnsi="Times New Roman" w:cs="Times New Roman"/>
          <w:lang w:val="es-PR"/>
        </w:rPr>
        <w:t>oración del Padre Nuestro</w:t>
      </w:r>
      <w:r>
        <w:rPr>
          <w:rFonts w:ascii="Times New Roman" w:eastAsia="MingLiU-ExtB" w:hAnsi="Times New Roman" w:cs="Times New Roman"/>
          <w:lang w:val="es-PR"/>
        </w:rPr>
        <w:t>.</w:t>
      </w:r>
    </w:p>
    <w:p w14:paraId="2B289EA3" w14:textId="6E0B9540" w:rsidR="008170D5" w:rsidRDefault="008170D5" w:rsidP="00EC66F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4D69BD3F" w14:textId="7B342B81" w:rsidR="008170D5" w:rsidRDefault="008170D5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Del evangelio de Mateo.</w:t>
      </w:r>
    </w:p>
    <w:p w14:paraId="1B75E7DB" w14:textId="4DBBCEB9" w:rsidR="008170D5" w:rsidRDefault="008170D5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ab/>
      </w:r>
      <w:r>
        <w:rPr>
          <w:rFonts w:ascii="Times New Roman" w:eastAsia="MingLiU-ExtB" w:hAnsi="Times New Roman" w:cs="Times New Roman"/>
          <w:lang w:val="es-PR"/>
        </w:rPr>
        <w:tab/>
      </w:r>
      <w:r>
        <w:rPr>
          <w:rFonts w:ascii="Times New Roman" w:eastAsia="MingLiU-ExtB" w:hAnsi="Times New Roman" w:cs="Times New Roman"/>
          <w:lang w:val="es-PR"/>
        </w:rPr>
        <w:tab/>
      </w:r>
      <w:r>
        <w:rPr>
          <w:rFonts w:ascii="Times New Roman" w:eastAsia="MingLiU-ExtB" w:hAnsi="Times New Roman" w:cs="Times New Roman"/>
          <w:lang w:val="es-PR"/>
        </w:rPr>
        <w:tab/>
      </w:r>
      <w:r>
        <w:rPr>
          <w:rFonts w:ascii="Times New Roman" w:eastAsia="MingLiU-ExtB" w:hAnsi="Times New Roman" w:cs="Times New Roman"/>
          <w:lang w:val="es-PR"/>
        </w:rPr>
        <w:tab/>
      </w:r>
      <w:r>
        <w:rPr>
          <w:rFonts w:ascii="Times New Roman" w:eastAsia="MingLiU-ExtB" w:hAnsi="Times New Roman" w:cs="Times New Roman"/>
          <w:lang w:val="es-PR"/>
        </w:rPr>
        <w:tab/>
        <w:t>UNO</w:t>
      </w:r>
      <w:r>
        <w:rPr>
          <w:rFonts w:ascii="Times New Roman" w:eastAsia="MingLiU-ExtB" w:hAnsi="Times New Roman" w:cs="Times New Roman"/>
          <w:lang w:val="es-PR"/>
        </w:rPr>
        <w:tab/>
      </w:r>
    </w:p>
    <w:p w14:paraId="36376947" w14:textId="372E0EC6" w:rsidR="00F767AD" w:rsidRDefault="008170D5" w:rsidP="00EC66F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Capítulo 6. Versículos 7-13. D</w:t>
      </w:r>
      <w:r w:rsidR="00F767AD">
        <w:rPr>
          <w:rFonts w:ascii="Times New Roman" w:eastAsia="MingLiU-ExtB" w:hAnsi="Times New Roman" w:cs="Times New Roman"/>
          <w:lang w:val="es-PR"/>
        </w:rPr>
        <w:t>e la versión Palabra de Dios para todos.</w:t>
      </w:r>
    </w:p>
    <w:p w14:paraId="38B4A62E" w14:textId="77777777" w:rsidR="003821A2" w:rsidRDefault="003821A2" w:rsidP="003821A2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Los(as) actores/actrices se mueven a una nueva posición. DOS y TRES están de pie mientras UNO y CUATRO se sientan en ambos lados de ellos.</w:t>
      </w:r>
    </w:p>
    <w:p w14:paraId="7CF9800B" w14:textId="3C847C44" w:rsidR="00F767AD" w:rsidRDefault="003821A2" w:rsidP="003821A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41A01964" w14:textId="1A75F573" w:rsidR="003821A2" w:rsidRPr="003821A2" w:rsidRDefault="003821A2" w:rsidP="003821A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Cuando oren, no alarguen demasiado su oración. No hagan como los que no conocen a Dios, que creen que porque hablan mucho Dios tendrá que hacerles caso. (Le da un </w:t>
      </w:r>
      <w:r>
        <w:rPr>
          <w:rFonts w:ascii="Times New Roman" w:eastAsia="MingLiU-ExtB" w:hAnsi="Times New Roman" w:cs="Times New Roman"/>
          <w:i/>
          <w:iCs/>
          <w:lang w:val="es-PR"/>
        </w:rPr>
        <w:t xml:space="preserve">high five </w:t>
      </w:r>
      <w:r>
        <w:rPr>
          <w:rFonts w:ascii="Times New Roman" w:eastAsia="MingLiU-ExtB" w:hAnsi="Times New Roman" w:cs="Times New Roman"/>
          <w:lang w:val="es-PR"/>
        </w:rPr>
        <w:t>a TRES)</w:t>
      </w:r>
    </w:p>
    <w:p w14:paraId="45994377" w14:textId="7A0925E2" w:rsidR="003821A2" w:rsidRDefault="007B5933" w:rsidP="003821A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4BFF5227" w14:textId="1475ED5B" w:rsidR="007B5933" w:rsidRDefault="007B5933" w:rsidP="007B5933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No sean como ellos, porque su Padre sabe lo que ustedes necesitan, incluso antes de que se lo pidan.</w:t>
      </w:r>
    </w:p>
    <w:p w14:paraId="0B1F82A5" w14:textId="0D0C0E95" w:rsidR="007B5933" w:rsidRDefault="007B5933" w:rsidP="007B5933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22981284" w14:textId="5E70C1EE" w:rsidR="007B5933" w:rsidRDefault="007B5933" w:rsidP="007B5933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Ahora sí tengo un problema con eso. (</w:t>
      </w:r>
      <w:r w:rsidRPr="007B5933">
        <w:rPr>
          <w:rFonts w:ascii="Times New Roman" w:eastAsia="MingLiU-ExtB" w:hAnsi="Times New Roman" w:cs="Times New Roman"/>
          <w:i/>
          <w:iCs/>
          <w:lang w:val="es-PR"/>
        </w:rPr>
        <w:t>poniéndose de pie</w:t>
      </w:r>
      <w:r>
        <w:rPr>
          <w:rFonts w:ascii="Times New Roman" w:eastAsia="MingLiU-ExtB" w:hAnsi="Times New Roman" w:cs="Times New Roman"/>
          <w:lang w:val="es-PR"/>
        </w:rPr>
        <w:t>)</w:t>
      </w:r>
    </w:p>
    <w:p w14:paraId="26CCA559" w14:textId="3813838F" w:rsidR="007B5933" w:rsidRDefault="005E6D52" w:rsidP="007B5933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FOUR</w:t>
      </w:r>
    </w:p>
    <w:p w14:paraId="5FAAC5E9" w14:textId="2C171355" w:rsidR="005E6D52" w:rsidRDefault="005E6D52" w:rsidP="005E6D5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Y, ¿qué es eso?</w:t>
      </w:r>
    </w:p>
    <w:p w14:paraId="0C4D75EE" w14:textId="7AD57B8A" w:rsidR="005E6D52" w:rsidRDefault="005E6D52" w:rsidP="005E6D5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ONE</w:t>
      </w:r>
    </w:p>
    <w:p w14:paraId="6AF14A14" w14:textId="34E55FF0" w:rsidR="005E6D52" w:rsidRDefault="005E6D52" w:rsidP="005E6D5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¿Acaso así suena Jesús? ¿Así es que él hablaba?</w:t>
      </w:r>
    </w:p>
    <w:p w14:paraId="5E9E3FCC" w14:textId="29269568" w:rsidR="005E6D52" w:rsidRDefault="005E6D52" w:rsidP="005E6D5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5938ADEC" w14:textId="2DCC8426" w:rsidR="005E6D52" w:rsidRDefault="005E6D52" w:rsidP="005E6D5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¡Oh! ¿Quieres que lo hagamos en arameo?</w:t>
      </w:r>
    </w:p>
    <w:p w14:paraId="19F65F6D" w14:textId="77777777" w:rsidR="000805C1" w:rsidRDefault="000805C1" w:rsidP="005E6D5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</w:p>
    <w:p w14:paraId="1C5D12F7" w14:textId="5CBA58C1" w:rsidR="005E6D52" w:rsidRDefault="005E6D52" w:rsidP="005E6D5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lastRenderedPageBreak/>
        <w:t>CUATRO</w:t>
      </w:r>
    </w:p>
    <w:p w14:paraId="046066E7" w14:textId="77777777" w:rsidR="005E6D52" w:rsidRDefault="005E6D52" w:rsidP="005E6D5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¡Wao! (</w:t>
      </w:r>
      <w:r>
        <w:rPr>
          <w:rFonts w:ascii="Times New Roman" w:eastAsia="MingLiU-ExtB" w:hAnsi="Times New Roman" w:cs="Times New Roman"/>
          <w:i/>
          <w:iCs/>
          <w:lang w:val="es-PR"/>
        </w:rPr>
        <w:t>Se pone de pie</w:t>
      </w:r>
      <w:r>
        <w:rPr>
          <w:rFonts w:ascii="Times New Roman" w:eastAsia="MingLiU-ExtB" w:hAnsi="Times New Roman" w:cs="Times New Roman"/>
          <w:lang w:val="es-PR"/>
        </w:rPr>
        <w:t>) ¡Eso sí impresionaría a los jueces!</w:t>
      </w:r>
    </w:p>
    <w:p w14:paraId="73EBDAB9" w14:textId="14FCB88A" w:rsidR="005E6D52" w:rsidRDefault="005E6D52" w:rsidP="005E6D5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3E4042FA" w14:textId="04395054" w:rsidR="005E6D52" w:rsidRDefault="005E6D52" w:rsidP="005E6D5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¡Sí! ¡Eso sería una victoria garantizada! ¡El Mayor estaría tan orgulloso!</w:t>
      </w:r>
    </w:p>
    <w:p w14:paraId="25CB54E7" w14:textId="4762D336" w:rsidR="005E6D52" w:rsidRDefault="003E0C60" w:rsidP="005E6D5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354D8B92" w14:textId="7936C5A2" w:rsidR="003E0C60" w:rsidRDefault="003E0C60" w:rsidP="003E0C60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¡No! </w:t>
      </w:r>
      <w:r w:rsidR="006A2892">
        <w:rPr>
          <w:rFonts w:ascii="Times New Roman" w:eastAsia="MingLiU-ExtB" w:hAnsi="Times New Roman" w:cs="Times New Roman"/>
          <w:lang w:val="es-PR"/>
        </w:rPr>
        <w:t>Estoy preguntando si podemos llegar a un punto medio entre las dos traducciones. Tal vez podamos usar algo un poco más… ¿formal?</w:t>
      </w:r>
    </w:p>
    <w:p w14:paraId="4548E012" w14:textId="1260F536" w:rsidR="006A2892" w:rsidRDefault="006A2892" w:rsidP="006A289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2CABE57F" w14:textId="3077CBA2" w:rsidR="006A2892" w:rsidRDefault="006A2892" w:rsidP="006A289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¡Ah, ya sé! ¡Podemos usar la versión favorita de mi mamá!</w:t>
      </w:r>
    </w:p>
    <w:p w14:paraId="4BC86EF1" w14:textId="7BAF6007" w:rsidR="005E6D52" w:rsidRDefault="006A2892" w:rsidP="006A2892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1203E0E9" w14:textId="0EB0AAAF" w:rsidR="006A2892" w:rsidRDefault="006A2892" w:rsidP="006A2892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Espero que tu mamá sea parte del jurado, entonces. </w:t>
      </w:r>
      <w:r w:rsidR="00150CF6">
        <w:rPr>
          <w:rFonts w:ascii="Times New Roman" w:eastAsia="MingLiU-ExtB" w:hAnsi="Times New Roman" w:cs="Times New Roman"/>
          <w:lang w:val="es-PR"/>
        </w:rPr>
        <w:t>El arameo hubiera cerrado el caso.</w:t>
      </w:r>
    </w:p>
    <w:p w14:paraId="2A90A4CA" w14:textId="653048FE" w:rsidR="00150CF6" w:rsidRDefault="00150CF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086D34E2" w14:textId="5432E540" w:rsidR="00150CF6" w:rsidRDefault="00150CF6" w:rsidP="00150CF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Volvamos a empezar, ¿por favor?</w:t>
      </w:r>
    </w:p>
    <w:p w14:paraId="3F91BD5D" w14:textId="0C9EB7BB" w:rsidR="00150CF6" w:rsidRDefault="00150CF6" w:rsidP="00150CF6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Retoman posición inicial.</w:t>
      </w:r>
    </w:p>
    <w:p w14:paraId="3FFB4844" w14:textId="2AA00404" w:rsidR="00150CF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57C6D3CF" w14:textId="786073A1" w:rsidR="00281636" w:rsidRDefault="00281636" w:rsidP="0028163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La oración de Jesús.</w:t>
      </w:r>
    </w:p>
    <w:p w14:paraId="137E09BC" w14:textId="2740DF01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7EB7E8F9" w14:textId="1CA4C078" w:rsidR="00281636" w:rsidRDefault="00281636" w:rsidP="0028163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O, la oración del Padre Nuestro.</w:t>
      </w:r>
    </w:p>
    <w:p w14:paraId="21885BA8" w14:textId="6A7DED5D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7C08065D" w14:textId="488F6808" w:rsidR="00281636" w:rsidRDefault="00281636" w:rsidP="0028163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Del evangelio de Mateo.</w:t>
      </w:r>
    </w:p>
    <w:p w14:paraId="54F39CFF" w14:textId="70A47426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7008C4FF" w14:textId="31CF174B" w:rsidR="00281636" w:rsidRDefault="00281636" w:rsidP="0028163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Capítulo 6. Versículos 7-13. De la Nueva Versión Internacional.</w:t>
      </w:r>
    </w:p>
    <w:p w14:paraId="70BD681E" w14:textId="4BA95A21" w:rsidR="00281636" w:rsidRDefault="00281636" w:rsidP="00281636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Moviéndose a una nueva posición. Esta vez, todos se paran con su atención puesta en TRES.</w:t>
      </w:r>
    </w:p>
    <w:p w14:paraId="7E2A825A" w14:textId="3AF38745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2B992F65" w14:textId="6CC80600" w:rsidR="00281636" w:rsidRDefault="000805C1" w:rsidP="0028163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Y al orar, no hablen solo por hablar como hacen los gentiles.</w:t>
      </w:r>
    </w:p>
    <w:p w14:paraId="1CE426E4" w14:textId="77777777" w:rsidR="000805C1" w:rsidRDefault="000805C1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</w:p>
    <w:p w14:paraId="4442899C" w14:textId="5286EAA2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lastRenderedPageBreak/>
        <w:t>DOS</w:t>
      </w:r>
    </w:p>
    <w:p w14:paraId="6F70B970" w14:textId="66F7E131" w:rsidR="000805C1" w:rsidRDefault="000805C1" w:rsidP="000805C1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¡¡¡¡Wo</w:t>
      </w:r>
      <w:r w:rsidR="00F8755D">
        <w:rPr>
          <w:rFonts w:ascii="Times New Roman" w:eastAsia="MingLiU-ExtB" w:hAnsi="Times New Roman" w:cs="Times New Roman"/>
          <w:lang w:val="es-PR"/>
        </w:rPr>
        <w:t>ah!!!! ¿Los Gentiles? ¿Quiénes son ellos? ¿Se ofenderán?</w:t>
      </w:r>
    </w:p>
    <w:p w14:paraId="44C5CF25" w14:textId="4E86F4EF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2A6F5063" w14:textId="4CB76516" w:rsidR="00F8755D" w:rsidRDefault="00F8755D" w:rsidP="00F8755D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Chicos. </w:t>
      </w:r>
      <w:r w:rsidR="00312571">
        <w:rPr>
          <w:rFonts w:ascii="Times New Roman" w:eastAsia="MingLiU-ExtB" w:hAnsi="Times New Roman" w:cs="Times New Roman"/>
          <w:lang w:val="es-PR"/>
        </w:rPr>
        <w:t xml:space="preserve">Dejen de </w:t>
      </w:r>
      <w:r w:rsidR="004435E7">
        <w:rPr>
          <w:rFonts w:ascii="Times New Roman" w:eastAsia="MingLiU-ExtB" w:hAnsi="Times New Roman" w:cs="Times New Roman"/>
          <w:lang w:val="es-PR"/>
        </w:rPr>
        <w:t>perder el tiempo</w:t>
      </w:r>
      <w:r w:rsidR="00312571">
        <w:rPr>
          <w:rFonts w:ascii="Times New Roman" w:eastAsia="MingLiU-ExtB" w:hAnsi="Times New Roman" w:cs="Times New Roman"/>
          <w:lang w:val="es-PR"/>
        </w:rPr>
        <w:t xml:space="preserve">, </w:t>
      </w:r>
      <w:r w:rsidR="004435E7">
        <w:rPr>
          <w:rFonts w:ascii="Times New Roman" w:eastAsia="MingLiU-ExtB" w:hAnsi="Times New Roman" w:cs="Times New Roman"/>
          <w:lang w:val="es-PR"/>
        </w:rPr>
        <w:t>en serio</w:t>
      </w:r>
      <w:r w:rsidR="00312571">
        <w:rPr>
          <w:rFonts w:ascii="Times New Roman" w:eastAsia="MingLiU-ExtB" w:hAnsi="Times New Roman" w:cs="Times New Roman"/>
          <w:lang w:val="es-PR"/>
        </w:rPr>
        <w:t>. Por favor, sigan.</w:t>
      </w:r>
    </w:p>
    <w:p w14:paraId="039F9EA9" w14:textId="32358992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4AEB7311" w14:textId="585C48BB" w:rsidR="00312571" w:rsidRPr="00312571" w:rsidRDefault="00312571" w:rsidP="00312571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Está bien. (</w:t>
      </w:r>
      <w:r>
        <w:rPr>
          <w:rFonts w:ascii="Times New Roman" w:eastAsia="MingLiU-ExtB" w:hAnsi="Times New Roman" w:cs="Times New Roman"/>
          <w:i/>
          <w:iCs/>
          <w:lang w:val="es-PR"/>
        </w:rPr>
        <w:t>retomando el versículo</w:t>
      </w:r>
      <w:r>
        <w:rPr>
          <w:rFonts w:ascii="Times New Roman" w:eastAsia="MingLiU-ExtB" w:hAnsi="Times New Roman" w:cs="Times New Roman"/>
          <w:lang w:val="es-PR"/>
        </w:rPr>
        <w:t>) Porque ellos se imaginan que serán escuchados por sus muchas palabras.</w:t>
      </w:r>
    </w:p>
    <w:p w14:paraId="73CBF9D1" w14:textId="675F2631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48491418" w14:textId="3297485C" w:rsidR="00312571" w:rsidRDefault="00312571" w:rsidP="00312571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No sean como ellos, ¡porque su Padre sabe lo que ustedes necesitan antes de que se lo pidan! Ustedes deben orar así:</w:t>
      </w:r>
    </w:p>
    <w:p w14:paraId="70BFBD79" w14:textId="7823A1DA" w:rsidR="00312571" w:rsidRDefault="00312571" w:rsidP="00312571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Asumen una nueva posición.</w:t>
      </w:r>
    </w:p>
    <w:p w14:paraId="4CC53D78" w14:textId="0831E738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7D800045" w14:textId="013CF617" w:rsidR="00312571" w:rsidRDefault="00312571" w:rsidP="00312571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Padre nuestro que estás en el cielo,</w:t>
      </w:r>
    </w:p>
    <w:p w14:paraId="724C6757" w14:textId="1AB982DC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59DDF5BB" w14:textId="5FF8B382" w:rsidR="00312571" w:rsidRDefault="00312571" w:rsidP="00312571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Ok, ¿ves? Ahora eso suena mal para mí.</w:t>
      </w:r>
    </w:p>
    <w:p w14:paraId="21382F0F" w14:textId="4EECA708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67D0B20C" w14:textId="74B1900F" w:rsidR="00312571" w:rsidRDefault="00312571" w:rsidP="00312571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Ahora, estoy empezando a molestarme. No podemos seguir empezando y parando.</w:t>
      </w:r>
    </w:p>
    <w:p w14:paraId="50126482" w14:textId="5AF0890F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58C6E255" w14:textId="1FAED42D" w:rsidR="00312571" w:rsidRDefault="00312571" w:rsidP="00312571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Mira, yo tengo que poder creer en lo que estoy diciendo, los jueces </w:t>
      </w:r>
      <w:r w:rsidR="00103CE9">
        <w:rPr>
          <w:rFonts w:ascii="Times New Roman" w:eastAsia="MingLiU-ExtB" w:hAnsi="Times New Roman" w:cs="Times New Roman"/>
          <w:lang w:val="es-PR"/>
        </w:rPr>
        <w:t xml:space="preserve">nos </w:t>
      </w:r>
      <w:r w:rsidR="004435E7">
        <w:rPr>
          <w:rFonts w:ascii="Times New Roman" w:eastAsia="MingLiU-ExtB" w:hAnsi="Times New Roman" w:cs="Times New Roman"/>
          <w:lang w:val="es-PR"/>
        </w:rPr>
        <w:t xml:space="preserve">van </w:t>
      </w:r>
      <w:r w:rsidR="00103CE9">
        <w:rPr>
          <w:rFonts w:ascii="Times New Roman" w:eastAsia="MingLiU-ExtB" w:hAnsi="Times New Roman" w:cs="Times New Roman"/>
          <w:lang w:val="es-PR"/>
        </w:rPr>
        <w:t>descontar puntos si no lo hacemos, y yo digo que para mí esta versión no funciona.</w:t>
      </w:r>
    </w:p>
    <w:p w14:paraId="67EEF8F0" w14:textId="38E1E83C" w:rsidR="00281636" w:rsidRDefault="00281636" w:rsidP="00150CF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35A7CD86" w14:textId="2734E811" w:rsidR="00281636" w:rsidRDefault="00103CE9" w:rsidP="00103CE9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¡Ah! ¡Ya sé! Todos tenemos nuestras líneas, ¡por qué no las mezclamos!</w:t>
      </w:r>
    </w:p>
    <w:p w14:paraId="38EFD1F4" w14:textId="7A190437" w:rsidR="00103CE9" w:rsidRDefault="00103CE9" w:rsidP="00103CE9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2CC3B781" w14:textId="18456C97" w:rsidR="00103CE9" w:rsidRDefault="00103CE9" w:rsidP="00103CE9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Mezclarlas.</w:t>
      </w:r>
    </w:p>
    <w:p w14:paraId="481306F4" w14:textId="06706F72" w:rsidR="00281636" w:rsidRDefault="00103CE9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198DB414" w14:textId="227019F2" w:rsidR="00103CE9" w:rsidRDefault="00103CE9" w:rsidP="00103CE9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¡Sí, sí! Escogen la traducción que más les guste, ¡y pueden usar eso!</w:t>
      </w:r>
    </w:p>
    <w:p w14:paraId="41A00EDD" w14:textId="5B8A87DB" w:rsidR="00103CE9" w:rsidRDefault="00103CE9" w:rsidP="00103CE9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6C8AC621" w14:textId="1CE634A5" w:rsidR="00103CE9" w:rsidRDefault="00103CE9" w:rsidP="00103CE9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Eso es un poco</w:t>
      </w:r>
      <w:r w:rsidR="00D278EB">
        <w:rPr>
          <w:rFonts w:ascii="Times New Roman" w:eastAsia="MingLiU-ExtB" w:hAnsi="Times New Roman" w:cs="Times New Roman"/>
          <w:lang w:val="es-PR"/>
        </w:rPr>
        <w:t xml:space="preserve"> </w:t>
      </w:r>
      <w:r w:rsidR="00A676AE">
        <w:rPr>
          <w:rFonts w:ascii="Times New Roman" w:eastAsia="MingLiU-ExtB" w:hAnsi="Times New Roman" w:cs="Times New Roman"/>
          <w:lang w:val="es-PR"/>
        </w:rPr>
        <w:t>más original</w:t>
      </w:r>
      <w:r w:rsidR="00D278EB">
        <w:rPr>
          <w:rFonts w:ascii="Times New Roman" w:eastAsia="MingLiU-ExtB" w:hAnsi="Times New Roman" w:cs="Times New Roman"/>
          <w:lang w:val="es-PR"/>
        </w:rPr>
        <w:t>.</w:t>
      </w:r>
    </w:p>
    <w:p w14:paraId="69669D6D" w14:textId="121F68C5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lastRenderedPageBreak/>
        <w:t>DOS</w:t>
      </w:r>
    </w:p>
    <w:p w14:paraId="5A03151F" w14:textId="44CD31AC" w:rsidR="00103CE9" w:rsidRDefault="00A676AE" w:rsidP="00103CE9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Y de ser original es lo que se trata Star Search.</w:t>
      </w:r>
    </w:p>
    <w:p w14:paraId="56B66475" w14:textId="0EF779D7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4709E53A" w14:textId="391D4877" w:rsidR="00A676AE" w:rsidRDefault="00A676AE" w:rsidP="00A676AE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A los jueces les gusta lo original. ¡Vamos a hacerlo!</w:t>
      </w:r>
    </w:p>
    <w:p w14:paraId="3371C58A" w14:textId="5C25959C" w:rsidR="00A676AE" w:rsidRDefault="00A676AE" w:rsidP="00A676AE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Retoman su posición inicial</w:t>
      </w:r>
    </w:p>
    <w:p w14:paraId="45ECA82C" w14:textId="28E97524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1F3FA180" w14:textId="3503A1AB" w:rsidR="00A676AE" w:rsidRDefault="00A676AE" w:rsidP="00A676AE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La oración de Jesús.</w:t>
      </w:r>
    </w:p>
    <w:p w14:paraId="0AA454A3" w14:textId="675DE49A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1817CCBA" w14:textId="6DFA1820" w:rsidR="00A676AE" w:rsidRDefault="00A676AE" w:rsidP="00A676AE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O, la oración del Padre Nuestro.</w:t>
      </w:r>
    </w:p>
    <w:p w14:paraId="028C9C62" w14:textId="2E7C73F2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7778C92D" w14:textId="7BECF5FB" w:rsidR="00A676AE" w:rsidRDefault="00A676AE" w:rsidP="00A676AE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Del evangelio de Mateo.</w:t>
      </w:r>
    </w:p>
    <w:p w14:paraId="26ED606D" w14:textId="4CA5994A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07F69682" w14:textId="32DFD122" w:rsidR="00A676AE" w:rsidRDefault="00A676AE" w:rsidP="00A676AE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Capítulo 6. Versículos 7-13. De… la Biblia.</w:t>
      </w:r>
    </w:p>
    <w:p w14:paraId="4F66C976" w14:textId="4E20E4F9" w:rsidR="00A676AE" w:rsidRDefault="00B54B7A" w:rsidP="00A676AE">
      <w:pPr>
        <w:tabs>
          <w:tab w:val="left" w:pos="180"/>
        </w:tabs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Ellos asumen nuevas posiciones, pero esta vez, cada uno en una esquina aleatoria del escenario. Bien dividido.</w:t>
      </w:r>
    </w:p>
    <w:p w14:paraId="68B1F1C7" w14:textId="5EFD0F61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2D43DDCC" w14:textId="3CD68389" w:rsidR="00B54B7A" w:rsidRDefault="00B54B7A" w:rsidP="00B54B7A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Y al orar no repitan ustedes palabras inútiles, como hacen los paganos, que se imaginan que cuanto más hablen más caso les hará Dios.</w:t>
      </w:r>
    </w:p>
    <w:p w14:paraId="398985C8" w14:textId="609AD0E1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2E4C21E1" w14:textId="2FD23BA8" w:rsidR="0055026E" w:rsidRDefault="0055026E" w:rsidP="0055026E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No sean como ellos, porque su Padre sabe lo que ustedes necesitan antes de que se lo pidan.</w:t>
      </w:r>
    </w:p>
    <w:p w14:paraId="54DF7531" w14:textId="2F47799E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64117737" w14:textId="656BF9EB" w:rsidR="0055026E" w:rsidRDefault="0055026E" w:rsidP="0055026E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Vosotros, pues oraréis así</w:t>
      </w:r>
    </w:p>
    <w:p w14:paraId="7A5F8B01" w14:textId="12DF7015" w:rsidR="0055026E" w:rsidRDefault="0055026E" w:rsidP="0055026E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Se mueven a una posición</w:t>
      </w:r>
      <w:r w:rsidR="004435E7">
        <w:rPr>
          <w:rFonts w:ascii="Times New Roman" w:eastAsia="MingLiU-ExtB" w:hAnsi="Times New Roman" w:cs="Times New Roman"/>
          <w:lang w:val="es-PR"/>
        </w:rPr>
        <w:t xml:space="preserve"> nueva</w:t>
      </w:r>
      <w:r>
        <w:rPr>
          <w:rFonts w:ascii="Times New Roman" w:eastAsia="MingLiU-ExtB" w:hAnsi="Times New Roman" w:cs="Times New Roman"/>
          <w:lang w:val="es-PR"/>
        </w:rPr>
        <w:t>. Una línea recta desde atrás hacia delante. CUATRO debe ser el más cercano al frente del escenario.</w:t>
      </w:r>
    </w:p>
    <w:p w14:paraId="19E89403" w14:textId="47851C2D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5896D831" w14:textId="1A760D09" w:rsidR="0055026E" w:rsidRPr="0055026E" w:rsidRDefault="0055026E" w:rsidP="0055026E">
      <w:pPr>
        <w:spacing w:before="240" w:line="240" w:lineRule="auto"/>
        <w:rPr>
          <w:rFonts w:ascii="Times New Roman" w:eastAsia="MingLiU-ExtB" w:hAnsi="Times New Roman" w:cs="Times New Roman"/>
          <w:i/>
          <w:iCs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Padre nuestro que estás en los cielos, santificado sea tu nombre. </w:t>
      </w:r>
      <w:r>
        <w:rPr>
          <w:rFonts w:ascii="Times New Roman" w:eastAsia="MingLiU-ExtB" w:hAnsi="Times New Roman" w:cs="Times New Roman"/>
          <w:i/>
          <w:iCs/>
          <w:lang w:val="es-PR"/>
        </w:rPr>
        <w:t>(Pasa al lado derecho del escenario)</w:t>
      </w:r>
    </w:p>
    <w:p w14:paraId="351311E2" w14:textId="77777777" w:rsidR="0055026E" w:rsidRDefault="0055026E" w:rsidP="0055026E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</w:p>
    <w:p w14:paraId="29C1BA9E" w14:textId="37A1E7F0" w:rsidR="0055026E" w:rsidRDefault="00281636" w:rsidP="0055026E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lastRenderedPageBreak/>
        <w:t>TRE</w:t>
      </w:r>
      <w:r w:rsidR="0055026E">
        <w:rPr>
          <w:rFonts w:ascii="Times New Roman" w:eastAsia="MingLiU-ExtB" w:hAnsi="Times New Roman" w:cs="Times New Roman"/>
          <w:lang w:val="es-PR"/>
        </w:rPr>
        <w:t>S</w:t>
      </w:r>
    </w:p>
    <w:p w14:paraId="594BBE0C" w14:textId="2AF3D29D" w:rsidR="0055026E" w:rsidRPr="0055026E" w:rsidRDefault="0055026E" w:rsidP="0055026E">
      <w:pPr>
        <w:spacing w:before="240" w:line="240" w:lineRule="auto"/>
        <w:rPr>
          <w:rFonts w:ascii="Times New Roman" w:eastAsia="MingLiU-ExtB" w:hAnsi="Times New Roman" w:cs="Times New Roman"/>
          <w:i/>
          <w:iCs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Venga tu reino. Hágase tu voluntad en la tierra como en el cielo. </w:t>
      </w:r>
      <w:r>
        <w:rPr>
          <w:rFonts w:ascii="Times New Roman" w:eastAsia="MingLiU-ExtB" w:hAnsi="Times New Roman" w:cs="Times New Roman"/>
          <w:i/>
          <w:iCs/>
          <w:lang w:val="es-PR"/>
        </w:rPr>
        <w:t>(Pasa al lado izquierdo del escenario)</w:t>
      </w:r>
    </w:p>
    <w:p w14:paraId="10C7478B" w14:textId="66E38CFA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42A438A6" w14:textId="743BBBE2" w:rsidR="0055026E" w:rsidRPr="0055026E" w:rsidRDefault="0055026E" w:rsidP="0055026E">
      <w:pPr>
        <w:spacing w:before="240" w:line="240" w:lineRule="auto"/>
        <w:rPr>
          <w:rFonts w:ascii="Times New Roman" w:eastAsia="MingLiU-ExtB" w:hAnsi="Times New Roman" w:cs="Times New Roman"/>
          <w:i/>
          <w:iCs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El pan nuestro de cada día, dánoslo hoy. </w:t>
      </w:r>
      <w:r>
        <w:rPr>
          <w:rFonts w:ascii="Times New Roman" w:eastAsia="MingLiU-ExtB" w:hAnsi="Times New Roman" w:cs="Times New Roman"/>
          <w:i/>
          <w:iCs/>
          <w:lang w:val="es-PR"/>
        </w:rPr>
        <w:t>(Toma la posición del centro del escenario, atrás)</w:t>
      </w:r>
    </w:p>
    <w:p w14:paraId="1B253EBA" w14:textId="32A3B4E1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4D5EE53E" w14:textId="3229F099" w:rsidR="0055026E" w:rsidRDefault="005E2696" w:rsidP="0055026E">
      <w:pPr>
        <w:spacing w:before="240" w:line="240" w:lineRule="auto"/>
        <w:rPr>
          <w:rFonts w:ascii="Times New Roman" w:eastAsia="MingLiU-ExtB" w:hAnsi="Times New Roman" w:cs="Times New Roman"/>
          <w:i/>
          <w:iCs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Perdona el mal que hacemos, así como nosotros perdonamos a los que nos hacen mal</w:t>
      </w:r>
      <w:r w:rsidR="00CD0704">
        <w:rPr>
          <w:rFonts w:ascii="Times New Roman" w:eastAsia="MingLiU-ExtB" w:hAnsi="Times New Roman" w:cs="Times New Roman"/>
          <w:lang w:val="es-PR"/>
        </w:rPr>
        <w:t xml:space="preserve">. </w:t>
      </w:r>
      <w:r w:rsidR="00CD0704">
        <w:rPr>
          <w:rFonts w:ascii="Times New Roman" w:eastAsia="MingLiU-ExtB" w:hAnsi="Times New Roman" w:cs="Times New Roman"/>
          <w:i/>
          <w:iCs/>
          <w:lang w:val="es-PR"/>
        </w:rPr>
        <w:t>(Toma la posición del centro del escenario, al frente)</w:t>
      </w:r>
    </w:p>
    <w:p w14:paraId="072D6754" w14:textId="6921085C" w:rsidR="00CD0704" w:rsidRPr="00CD0704" w:rsidRDefault="00CD0704" w:rsidP="00CD0704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Han formado una cruz.</w:t>
      </w:r>
    </w:p>
    <w:p w14:paraId="36E8C219" w14:textId="334AAB1C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52930F83" w14:textId="5E435DA7" w:rsidR="00CD0704" w:rsidRDefault="005E2696" w:rsidP="00CD0704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Y no nos metas en tentación, más líbranos del mal.</w:t>
      </w:r>
    </w:p>
    <w:p w14:paraId="596CBFFC" w14:textId="36AAC47F" w:rsidR="005E2696" w:rsidRDefault="005E2696" w:rsidP="005E2696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Ellos toman una pausa.</w:t>
      </w:r>
    </w:p>
    <w:p w14:paraId="6CCEEDEF" w14:textId="5040FD8C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684BD3A6" w14:textId="712DD501" w:rsidR="005E2696" w:rsidRDefault="005E2696" w:rsidP="005E269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¿Quién tiene la próxima línea?</w:t>
      </w:r>
    </w:p>
    <w:p w14:paraId="5F271035" w14:textId="06518373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002C958B" w14:textId="3FEE557C" w:rsidR="005E2696" w:rsidRDefault="005E2696" w:rsidP="005E269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¿Soy yo? Perdón, me perdí en la traducción.</w:t>
      </w:r>
    </w:p>
    <w:p w14:paraId="6BB826EF" w14:textId="3552598D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33425874" w14:textId="402C86CF" w:rsidR="005E2696" w:rsidRDefault="005E2696" w:rsidP="005E269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No. Ese es el final.</w:t>
      </w:r>
    </w:p>
    <w:p w14:paraId="506CB55F" w14:textId="073C77C3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35CB2F09" w14:textId="7BB8CD12" w:rsidR="005E2696" w:rsidRDefault="005E2696" w:rsidP="005E2696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Espera. ¿No había algo </w:t>
      </w:r>
      <w:r w:rsidR="004435E7">
        <w:rPr>
          <w:rFonts w:ascii="Times New Roman" w:eastAsia="MingLiU-ExtB" w:hAnsi="Times New Roman" w:cs="Times New Roman"/>
          <w:lang w:val="es-PR"/>
        </w:rPr>
        <w:t xml:space="preserve">sobre </w:t>
      </w:r>
      <w:r>
        <w:rPr>
          <w:rFonts w:ascii="Times New Roman" w:eastAsia="MingLiU-ExtB" w:hAnsi="Times New Roman" w:cs="Times New Roman"/>
          <w:lang w:val="es-PR"/>
        </w:rPr>
        <w:t>el reino y la gloria por los siglos?</w:t>
      </w:r>
    </w:p>
    <w:p w14:paraId="7E1DD50D" w14:textId="29074F26" w:rsidR="005E2696" w:rsidRPr="005E2696" w:rsidRDefault="00537F4A" w:rsidP="005E2696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DOS saca </w:t>
      </w:r>
      <w:r w:rsidR="005E2696">
        <w:rPr>
          <w:rFonts w:ascii="Times New Roman" w:eastAsia="MingLiU-ExtB" w:hAnsi="Times New Roman" w:cs="Times New Roman"/>
          <w:lang w:val="es-PR"/>
        </w:rPr>
        <w:t xml:space="preserve">su celular. </w:t>
      </w:r>
      <w:r w:rsidR="005E2696" w:rsidRPr="005E2696">
        <w:rPr>
          <w:rFonts w:ascii="Times New Roman" w:eastAsia="MingLiU-ExtB" w:hAnsi="Times New Roman" w:cs="Times New Roman"/>
          <w:lang w:val="es-PR"/>
        </w:rPr>
        <w:t xml:space="preserve">Los(as) actores/actrices rompen </w:t>
      </w:r>
      <w:r w:rsidR="005E2696">
        <w:rPr>
          <w:rFonts w:ascii="Times New Roman" w:eastAsia="MingLiU-ExtB" w:hAnsi="Times New Roman" w:cs="Times New Roman"/>
          <w:lang w:val="es-PR"/>
        </w:rPr>
        <w:t xml:space="preserve">la </w:t>
      </w:r>
      <w:r w:rsidR="005E2696" w:rsidRPr="005E2696">
        <w:rPr>
          <w:rFonts w:ascii="Times New Roman" w:eastAsia="MingLiU-ExtB" w:hAnsi="Times New Roman" w:cs="Times New Roman"/>
          <w:lang w:val="es-PR"/>
        </w:rPr>
        <w:t>formac</w:t>
      </w:r>
      <w:r w:rsidR="005E2696">
        <w:rPr>
          <w:rFonts w:ascii="Times New Roman" w:eastAsia="MingLiU-ExtB" w:hAnsi="Times New Roman" w:cs="Times New Roman"/>
          <w:lang w:val="es-PR"/>
        </w:rPr>
        <w:t>ión.</w:t>
      </w:r>
    </w:p>
    <w:p w14:paraId="074E0776" w14:textId="3C216DCF" w:rsidR="005E2696" w:rsidRDefault="00281636" w:rsidP="00537F4A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697E6142" w14:textId="1773BFB2" w:rsidR="00537F4A" w:rsidRPr="00204ED7" w:rsidRDefault="00537F4A" w:rsidP="00537F4A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De hecho</w:t>
      </w:r>
      <w:r w:rsidR="00204ED7">
        <w:rPr>
          <w:rFonts w:ascii="Times New Roman" w:eastAsia="MingLiU-ExtB" w:hAnsi="Times New Roman" w:cs="Times New Roman"/>
          <w:lang w:val="es-PR"/>
        </w:rPr>
        <w:t>, sí. En Mateo, el versículo que le sigue es “</w:t>
      </w:r>
      <w:r w:rsidR="00204ED7" w:rsidRPr="00204ED7">
        <w:rPr>
          <w:rStyle w:val="text"/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R"/>
        </w:rPr>
        <w:t> </w:t>
      </w:r>
      <w:r w:rsidR="00204ED7" w:rsidRPr="00204ED7">
        <w:rPr>
          <w:rStyle w:val="text"/>
          <w:rFonts w:ascii="Times New Roman" w:hAnsi="Times New Roman" w:cs="Times New Roman"/>
          <w:color w:val="000000"/>
          <w:shd w:val="clear" w:color="auto" w:fill="FFFFFF"/>
          <w:lang w:val="es-PR"/>
        </w:rPr>
        <w:t>Porque si perdonan a los hombres sus ofensas, su Padre celestial también les perdonará a ustedes. Pero si no perdonan a los hombres, tampoco su Padre les perdonará sus ofensas.</w:t>
      </w:r>
      <w:r w:rsidR="00204ED7">
        <w:rPr>
          <w:rStyle w:val="text"/>
          <w:rFonts w:ascii="Times New Roman" w:hAnsi="Times New Roman" w:cs="Times New Roman"/>
          <w:color w:val="000000"/>
          <w:shd w:val="clear" w:color="auto" w:fill="FFFFFF"/>
          <w:lang w:val="es-PR"/>
        </w:rPr>
        <w:t>”</w:t>
      </w:r>
    </w:p>
    <w:p w14:paraId="496CD7D2" w14:textId="4E8DDE90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33A01E6B" w14:textId="56EFE292" w:rsidR="00204ED7" w:rsidRDefault="00204ED7" w:rsidP="00204ED7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¿Y qué tal en Lucas?</w:t>
      </w:r>
    </w:p>
    <w:p w14:paraId="74A9CC7B" w14:textId="188EAF95" w:rsidR="00204ED7" w:rsidRDefault="004B766C" w:rsidP="004B766C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 sigue deslizando su pantalla del celular. TRES saca su celular.</w:t>
      </w:r>
    </w:p>
    <w:p w14:paraId="0E98ADA3" w14:textId="34F2936A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lastRenderedPageBreak/>
        <w:t>DOS</w:t>
      </w:r>
    </w:p>
    <w:p w14:paraId="6B71E98B" w14:textId="77777777" w:rsidR="004B766C" w:rsidRDefault="004B766C" w:rsidP="004B766C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Allí tampoco.</w:t>
      </w:r>
    </w:p>
    <w:p w14:paraId="7170E60C" w14:textId="0C195A88" w:rsidR="00281636" w:rsidRDefault="00281636" w:rsidP="004B766C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43B2DB1D" w14:textId="5417A3D6" w:rsidR="004B766C" w:rsidRDefault="004435E7" w:rsidP="004B766C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Según </w:t>
      </w:r>
      <w:r w:rsidR="004B766C">
        <w:rPr>
          <w:rFonts w:ascii="Times New Roman" w:eastAsia="MingLiU-ExtB" w:hAnsi="Times New Roman" w:cs="Times New Roman"/>
          <w:lang w:val="es-PR"/>
        </w:rPr>
        <w:t>Google, “Los traductores de la Reina Velara Antigua asumieron que un manuscrito griego que ellos tenían era antiguo y por eso adoptaron la frase</w:t>
      </w:r>
      <w:r w:rsidR="00D2322D">
        <w:rPr>
          <w:rFonts w:ascii="Times New Roman" w:eastAsia="MingLiU-ExtB" w:hAnsi="Times New Roman" w:cs="Times New Roman"/>
          <w:lang w:val="es-PR"/>
        </w:rPr>
        <w:t xml:space="preserve"> “</w:t>
      </w:r>
      <w:r w:rsidR="00D2322D" w:rsidRPr="00D2322D">
        <w:rPr>
          <w:rFonts w:ascii="Times New Roman" w:eastAsia="MingLiU-ExtB" w:hAnsi="Times New Roman" w:cs="Times New Roman"/>
          <w:i/>
          <w:iCs/>
          <w:lang w:val="es-PR"/>
        </w:rPr>
        <w:t>Porque tuyo es el reino, y el poder, y la gloria, por todos los siglos</w:t>
      </w:r>
      <w:r w:rsidR="00D2322D">
        <w:rPr>
          <w:rFonts w:ascii="Times New Roman" w:eastAsia="MingLiU-ExtB" w:hAnsi="Times New Roman" w:cs="Times New Roman"/>
          <w:lang w:val="es-PR"/>
        </w:rPr>
        <w:t>” en el Padre Nuestro del evangelio de Mateo”</w:t>
      </w:r>
    </w:p>
    <w:p w14:paraId="50DA275A" w14:textId="7D2F4EB4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1AEB4D0C" w14:textId="671BCB7C" w:rsidR="00D2322D" w:rsidRDefault="00D2322D" w:rsidP="00D2322D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Waow.</w:t>
      </w:r>
    </w:p>
    <w:p w14:paraId="305A396D" w14:textId="4B6DD045" w:rsidR="00D2322D" w:rsidRDefault="00D2322D" w:rsidP="00D2322D">
      <w:pPr>
        <w:spacing w:before="240" w:line="240" w:lineRule="auto"/>
        <w:ind w:left="4410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Ellos(as) reflexionan en silencio por un segundo.</w:t>
      </w:r>
    </w:p>
    <w:p w14:paraId="322B2652" w14:textId="4EDBD2E3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623636EA" w14:textId="38A54368" w:rsidR="00D2322D" w:rsidRDefault="00D2322D" w:rsidP="00D2322D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Oye, esto fue bastante divertido.</w:t>
      </w:r>
    </w:p>
    <w:p w14:paraId="52E5C5F3" w14:textId="3717CA38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2F6D028B" w14:textId="040748CB" w:rsidR="00D2322D" w:rsidRDefault="00D2322D" w:rsidP="00D2322D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¿Qué lo fue?</w:t>
      </w:r>
    </w:p>
    <w:p w14:paraId="40435BA5" w14:textId="2680535D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240AD26E" w14:textId="4923544D" w:rsidR="00D2322D" w:rsidRDefault="00D2322D" w:rsidP="00D2322D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 xml:space="preserve">Escuchar todas estas traducciones diferentes, </w:t>
      </w:r>
      <w:r w:rsidR="006510EB">
        <w:rPr>
          <w:rFonts w:ascii="Times New Roman" w:eastAsia="MingLiU-ExtB" w:hAnsi="Times New Roman" w:cs="Times New Roman"/>
          <w:lang w:val="es-PR"/>
        </w:rPr>
        <w:t>ver las referencias cruzadas, investigando. ¡Debemos hacer esto más a menudo!</w:t>
      </w:r>
    </w:p>
    <w:p w14:paraId="20293ED9" w14:textId="6B65D9A6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3D5BA0AD" w14:textId="7CBC5011" w:rsidR="006510EB" w:rsidRDefault="006510EB" w:rsidP="006510EB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¿Presentaciones de las escrituras?</w:t>
      </w:r>
    </w:p>
    <w:p w14:paraId="63E5881F" w14:textId="5F588D9E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UNO</w:t>
      </w:r>
    </w:p>
    <w:p w14:paraId="633DC089" w14:textId="1391CCBD" w:rsidR="006510EB" w:rsidRDefault="006510EB" w:rsidP="006510EB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¡Sí! ¡La Biblia tiene muchas historias asombrosas!</w:t>
      </w:r>
    </w:p>
    <w:p w14:paraId="07B2AFE1" w14:textId="06209F5E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DOS</w:t>
      </w:r>
    </w:p>
    <w:p w14:paraId="2C8E9398" w14:textId="404D2358" w:rsidR="006510EB" w:rsidRDefault="006510EB" w:rsidP="006510EB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Pero hay tantos libros en la biblia.</w:t>
      </w:r>
    </w:p>
    <w:p w14:paraId="6BDDB60B" w14:textId="6A51BFD5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TRES</w:t>
      </w:r>
    </w:p>
    <w:p w14:paraId="5D39388D" w14:textId="66A5C030" w:rsidR="006510EB" w:rsidRDefault="006510EB" w:rsidP="006510EB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¡Exacto! ¿Con qué libro deberíamos comenzar?</w:t>
      </w:r>
    </w:p>
    <w:p w14:paraId="73DB5B37" w14:textId="7FCAE247" w:rsidR="00281636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CUATRO</w:t>
      </w:r>
    </w:p>
    <w:p w14:paraId="2557ACC4" w14:textId="7B1B1A7C" w:rsidR="006510EB" w:rsidRDefault="006510EB" w:rsidP="006510EB">
      <w:pPr>
        <w:spacing w:before="240" w:line="240" w:lineRule="auto"/>
        <w:rPr>
          <w:rFonts w:ascii="Times New Roman" w:eastAsia="MingLiU-ExtB" w:hAnsi="Times New Roman" w:cs="Times New Roman"/>
          <w:lang w:val="es-PR"/>
        </w:rPr>
      </w:pPr>
      <w:r>
        <w:rPr>
          <w:rFonts w:ascii="Times New Roman" w:eastAsia="MingLiU-ExtB" w:hAnsi="Times New Roman" w:cs="Times New Roman"/>
          <w:lang w:val="es-PR"/>
        </w:rPr>
        <w:t>¿Jueces?</w:t>
      </w:r>
    </w:p>
    <w:p w14:paraId="5E10191B" w14:textId="77777777" w:rsidR="00281636" w:rsidRPr="00D86533" w:rsidRDefault="00281636" w:rsidP="00281636">
      <w:pPr>
        <w:spacing w:before="240" w:line="240" w:lineRule="auto"/>
        <w:jc w:val="center"/>
        <w:rPr>
          <w:rFonts w:ascii="Times New Roman" w:eastAsia="MingLiU-ExtB" w:hAnsi="Times New Roman" w:cs="Times New Roman"/>
          <w:lang w:val="es-PR"/>
        </w:rPr>
      </w:pPr>
    </w:p>
    <w:sectPr w:rsidR="00281636" w:rsidRPr="00D86533" w:rsidSect="00F767A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5ECA" w14:textId="77777777" w:rsidR="00F767AD" w:rsidRDefault="00F767AD" w:rsidP="00F767AD">
      <w:pPr>
        <w:spacing w:after="0" w:line="240" w:lineRule="auto"/>
      </w:pPr>
      <w:r>
        <w:separator/>
      </w:r>
    </w:p>
  </w:endnote>
  <w:endnote w:type="continuationSeparator" w:id="0">
    <w:p w14:paraId="5C2EF76F" w14:textId="77777777" w:rsidR="00F767AD" w:rsidRDefault="00F767AD" w:rsidP="00F7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9BE" w14:textId="0733BE63" w:rsidR="00F767AD" w:rsidRDefault="00F767AD">
    <w:pPr>
      <w:pStyle w:val="Footer"/>
      <w:jc w:val="right"/>
    </w:pPr>
  </w:p>
  <w:p w14:paraId="6A531AAD" w14:textId="77777777" w:rsidR="00F767AD" w:rsidRDefault="00F76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D1EA5" w14:textId="77777777" w:rsidR="00F767AD" w:rsidRDefault="00F767AD" w:rsidP="00F767AD">
      <w:pPr>
        <w:spacing w:after="0" w:line="240" w:lineRule="auto"/>
      </w:pPr>
      <w:r>
        <w:separator/>
      </w:r>
    </w:p>
  </w:footnote>
  <w:footnote w:type="continuationSeparator" w:id="0">
    <w:p w14:paraId="799A7727" w14:textId="77777777" w:rsidR="00F767AD" w:rsidRDefault="00F767AD" w:rsidP="00F76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8F"/>
    <w:rsid w:val="000805C1"/>
    <w:rsid w:val="00103CE9"/>
    <w:rsid w:val="00150CF6"/>
    <w:rsid w:val="0017498F"/>
    <w:rsid w:val="00204ED7"/>
    <w:rsid w:val="00281636"/>
    <w:rsid w:val="002976F7"/>
    <w:rsid w:val="00312571"/>
    <w:rsid w:val="003821A2"/>
    <w:rsid w:val="003E0C60"/>
    <w:rsid w:val="003F0E66"/>
    <w:rsid w:val="004435E7"/>
    <w:rsid w:val="004B766C"/>
    <w:rsid w:val="00537F4A"/>
    <w:rsid w:val="0055026E"/>
    <w:rsid w:val="005674F2"/>
    <w:rsid w:val="005E2696"/>
    <w:rsid w:val="005E6D52"/>
    <w:rsid w:val="006510EB"/>
    <w:rsid w:val="006A2892"/>
    <w:rsid w:val="006D5A20"/>
    <w:rsid w:val="0074183D"/>
    <w:rsid w:val="007B5933"/>
    <w:rsid w:val="008170D5"/>
    <w:rsid w:val="00A676AE"/>
    <w:rsid w:val="00B54B7A"/>
    <w:rsid w:val="00CC1EE9"/>
    <w:rsid w:val="00CD0704"/>
    <w:rsid w:val="00D2322D"/>
    <w:rsid w:val="00D278EB"/>
    <w:rsid w:val="00D86533"/>
    <w:rsid w:val="00DB2AF3"/>
    <w:rsid w:val="00E15D81"/>
    <w:rsid w:val="00EB45C9"/>
    <w:rsid w:val="00EC66F2"/>
    <w:rsid w:val="00F767AD"/>
    <w:rsid w:val="00F8755D"/>
    <w:rsid w:val="00FC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50D43"/>
  <w15:chartTrackingRefBased/>
  <w15:docId w15:val="{FB5C096B-7499-42F4-96ED-B6BF6810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A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A20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74183D"/>
  </w:style>
  <w:style w:type="paragraph" w:styleId="Header">
    <w:name w:val="header"/>
    <w:basedOn w:val="Normal"/>
    <w:link w:val="HeaderChar"/>
    <w:uiPriority w:val="99"/>
    <w:unhideWhenUsed/>
    <w:rsid w:val="00F7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7AD"/>
  </w:style>
  <w:style w:type="paragraph" w:styleId="Footer">
    <w:name w:val="footer"/>
    <w:basedOn w:val="Normal"/>
    <w:link w:val="FooterChar"/>
    <w:uiPriority w:val="99"/>
    <w:unhideWhenUsed/>
    <w:rsid w:val="00F7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chplaysmusi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9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4</cp:revision>
  <dcterms:created xsi:type="dcterms:W3CDTF">2022-10-25T17:26:00Z</dcterms:created>
  <dcterms:modified xsi:type="dcterms:W3CDTF">2022-10-27T19:56:00Z</dcterms:modified>
</cp:coreProperties>
</file>