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Words: A History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 xml:space="preserve">By </w:t>
      </w:r>
      <w:smartTag w:uri="urn:schemas-microsoft-com:office:smarttags" w:element="address">
        <w:smartTag w:uri="urn:schemas-microsoft-com:office:smarttags" w:element="Street">
          <w:r w:rsidRPr="001E428A">
            <w:rPr>
              <w:rFonts w:ascii="Courier New" w:hAnsi="Courier New" w:cs="Courier New"/>
              <w:sz w:val="24"/>
              <w:szCs w:val="24"/>
            </w:rPr>
            <w:t>Justin Street</w:t>
          </w:r>
        </w:smartTag>
      </w:smartTag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In the beginning was the Word.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 xml:space="preserve">Word. </w:t>
      </w:r>
      <w:r w:rsidRPr="001E428A">
        <w:rPr>
          <w:rFonts w:ascii="Courier New" w:hAnsi="Courier New" w:cs="Courier New"/>
          <w:i/>
          <w:sz w:val="24"/>
          <w:szCs w:val="24"/>
        </w:rPr>
        <w:t>(sounds out)</w:t>
      </w:r>
      <w:r w:rsidRPr="001E428A">
        <w:rPr>
          <w:rFonts w:ascii="Courier New" w:hAnsi="Courier New" w:cs="Courier New"/>
          <w:sz w:val="24"/>
          <w:szCs w:val="24"/>
        </w:rPr>
        <w:t xml:space="preserve"> Woooooord. Man, that’s such a cool… um.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Word?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 xml:space="preserve">Yes. Word. Words – for more than one word. 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Words. I like it!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 xml:space="preserve">I say words to you. Like that – how I just did. 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And I say words to you too. Back atcha!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Haha – yes! Words to you – your words back to me. Words to myself.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Now that’s just crazy. Don’t do that.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i/>
          <w:sz w:val="24"/>
          <w:szCs w:val="24"/>
        </w:rPr>
        <w:t>(starts “building”)</w:t>
      </w:r>
      <w:r w:rsidRPr="001E428A">
        <w:rPr>
          <w:rFonts w:ascii="Courier New" w:hAnsi="Courier New" w:cs="Courier New"/>
          <w:sz w:val="24"/>
          <w:szCs w:val="24"/>
        </w:rPr>
        <w:t xml:space="preserve"> 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i/>
          <w:sz w:val="24"/>
          <w:szCs w:val="24"/>
        </w:rPr>
        <w:t>(to himself)</w:t>
      </w:r>
      <w:r w:rsidRPr="001E428A">
        <w:rPr>
          <w:rFonts w:ascii="Courier New" w:hAnsi="Courier New" w:cs="Courier New"/>
          <w:sz w:val="24"/>
          <w:szCs w:val="24"/>
        </w:rPr>
        <w:t xml:space="preserve"> She doesn’t have to know.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Look! I made a tower. It’s really great, huh? So tall.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I’m sorry, what?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 said I made a tower. Look.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Yea, I can’t understand you. What are you saying?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1E428A">
        <w:rPr>
          <w:rFonts w:ascii="Courier New" w:hAnsi="Courier New" w:cs="Courier New"/>
          <w:i/>
          <w:sz w:val="24"/>
          <w:szCs w:val="24"/>
        </w:rPr>
        <w:t>(slow and loud)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Loook aaaat myyyyy toooooweerrrrr.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 xml:space="preserve">Yea, you sound funny and I have no idea what you’re saying. It’s like you’re speaking a different language. 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1E428A">
        <w:rPr>
          <w:rFonts w:ascii="Courier New" w:hAnsi="Courier New" w:cs="Courier New"/>
          <w:i/>
          <w:sz w:val="24"/>
          <w:szCs w:val="24"/>
        </w:rPr>
        <w:t>(the light comes on for both of them)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Both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Language.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 xml:space="preserve">Lets’ speak the same language. I fear things that are different. 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Who doesn’t?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What else can we do with these words? Oh, I know – tell me a story!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 what?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 story.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Ok. I’ll try.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1E428A">
        <w:rPr>
          <w:rFonts w:ascii="Courier New" w:hAnsi="Courier New" w:cs="Courier New"/>
          <w:i/>
          <w:sz w:val="24"/>
          <w:szCs w:val="24"/>
        </w:rPr>
        <w:t>(clears his throat)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 xml:space="preserve">Odysseus had not yet returned from the war – and men had begun filling his house and were after his wife and riches. 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Odysseus pulled the sword from the stone and was king of all unicorns!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Wait – what are you doing?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I’m retelling your story.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But that’s not how it goes.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Really? Does it matter?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Of course it matters. Here, I’ll write it down.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1E428A">
        <w:rPr>
          <w:rFonts w:ascii="Courier New" w:hAnsi="Courier New" w:cs="Courier New"/>
          <w:i/>
          <w:sz w:val="24"/>
          <w:szCs w:val="24"/>
        </w:rPr>
        <w:t>(scribbles on some paper)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That way, it stays the same forever.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But I can’t read.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You can’t read?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1E428A">
        <w:rPr>
          <w:rFonts w:ascii="Courier New" w:hAnsi="Courier New" w:cs="Courier New"/>
          <w:i/>
          <w:sz w:val="24"/>
          <w:szCs w:val="24"/>
        </w:rPr>
        <w:t>(gasps, then holds up the paper in the air)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POWER!</w:t>
      </w:r>
    </w:p>
    <w:p w:rsidR="006B5D54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Uh oh. This doesn’t look good.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 xml:space="preserve">Hahahah – I am drunk with power. All these things written here are very important – it’s </w:t>
      </w:r>
      <w:r w:rsidRPr="001E428A">
        <w:rPr>
          <w:rFonts w:ascii="Courier New" w:hAnsi="Courier New" w:cs="Courier New"/>
          <w:i/>
          <w:sz w:val="24"/>
          <w:szCs w:val="24"/>
        </w:rPr>
        <w:t>information.</w:t>
      </w:r>
      <w:r w:rsidRPr="001E428A">
        <w:rPr>
          <w:rFonts w:ascii="Courier New" w:hAnsi="Courier New" w:cs="Courier New"/>
          <w:sz w:val="24"/>
          <w:szCs w:val="24"/>
        </w:rPr>
        <w:t xml:space="preserve"> I will interpret it for you since you can’t read.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But I can learn.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i/>
          <w:sz w:val="24"/>
          <w:szCs w:val="24"/>
        </w:rPr>
      </w:pPr>
      <w:r w:rsidRPr="001E428A">
        <w:rPr>
          <w:rFonts w:ascii="Courier New" w:hAnsi="Courier New" w:cs="Courier New"/>
          <w:i/>
          <w:sz w:val="24"/>
          <w:szCs w:val="24"/>
        </w:rPr>
        <w:t>(takes paper)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Nonsense.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i/>
          <w:sz w:val="24"/>
          <w:szCs w:val="24"/>
        </w:rPr>
        <w:t>(reading)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In-for-mation.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NO! She’s obviously a witch – burn the witch!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No, I’m not a witch – but I can read.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No!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And I can teach others to read as well.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You wouldn’t.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 xml:space="preserve">And we can send information to each other over long distances in the form of </w:t>
      </w:r>
      <w:r w:rsidRPr="001E428A">
        <w:rPr>
          <w:rFonts w:ascii="Courier New" w:hAnsi="Courier New" w:cs="Courier New"/>
          <w:i/>
          <w:sz w:val="24"/>
          <w:szCs w:val="24"/>
        </w:rPr>
        <w:t>letters</w:t>
      </w:r>
      <w:r w:rsidRPr="001E428A">
        <w:rPr>
          <w:rFonts w:ascii="Courier New" w:hAnsi="Courier New" w:cs="Courier New"/>
          <w:sz w:val="24"/>
          <w:szCs w:val="24"/>
        </w:rPr>
        <w:t>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Eek!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And I’m going to get my friend Gutenberg to figure out how to get information to more and more people!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Gutenwha?!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 xml:space="preserve">Gutenberg. He’s going to start putting many many words on paper at one time – and then we’ll send… er, </w:t>
      </w:r>
      <w:r w:rsidRPr="001E428A">
        <w:rPr>
          <w:rFonts w:ascii="Courier New" w:hAnsi="Courier New" w:cs="Courier New"/>
          <w:i/>
          <w:sz w:val="24"/>
          <w:szCs w:val="24"/>
        </w:rPr>
        <w:t>print</w:t>
      </w:r>
      <w:r w:rsidRPr="001E428A">
        <w:rPr>
          <w:rFonts w:ascii="Courier New" w:hAnsi="Courier New" w:cs="Courier New"/>
          <w:sz w:val="24"/>
          <w:szCs w:val="24"/>
        </w:rPr>
        <w:t xml:space="preserve"> the paper and send it out to the world! Information for </w:t>
      </w:r>
      <w:r w:rsidRPr="001E428A">
        <w:rPr>
          <w:rFonts w:ascii="Courier New" w:hAnsi="Courier New" w:cs="Courier New"/>
          <w:i/>
          <w:sz w:val="24"/>
          <w:szCs w:val="24"/>
        </w:rPr>
        <w:t>everyone!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Say, that’s not bad. What about putting the papers together?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What do you mean?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 xml:space="preserve">Like, </w:t>
      </w:r>
      <w:r w:rsidRPr="001E428A">
        <w:rPr>
          <w:rFonts w:ascii="Courier New" w:hAnsi="Courier New" w:cs="Courier New"/>
          <w:i/>
          <w:sz w:val="24"/>
          <w:szCs w:val="24"/>
        </w:rPr>
        <w:t>binding</w:t>
      </w:r>
      <w:r w:rsidRPr="001E428A">
        <w:rPr>
          <w:rFonts w:ascii="Courier New" w:hAnsi="Courier New" w:cs="Courier New"/>
          <w:sz w:val="24"/>
          <w:szCs w:val="24"/>
        </w:rPr>
        <w:t xml:space="preserve"> them together somehow. So that all the information is together. Like a book.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 xml:space="preserve">A book. Say, that’s good. Or how about daily information? We can put that on cheap paper and send it out every day. A </w:t>
      </w:r>
      <w:r w:rsidRPr="001E428A">
        <w:rPr>
          <w:rFonts w:ascii="Courier New" w:hAnsi="Courier New" w:cs="Courier New"/>
          <w:i/>
          <w:sz w:val="24"/>
          <w:szCs w:val="24"/>
        </w:rPr>
        <w:t>newspaper.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Interesting.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 like it. Books! Newspapers! What will they think of next?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Then we’ll put words on screens in theatres – and into peoples’ homes through television!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What?!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And then – the internet!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What’s that - a series of tubes?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No, it’s a way to store and transmit information electronically.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i/>
          <w:sz w:val="24"/>
          <w:szCs w:val="24"/>
        </w:rPr>
        <w:t>(beat)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She’s obviously a witch – burn the witch!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Letters sent electronically. Newspapers accessed electronically.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Mundane details of my daily life?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Broadcast to the world!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 like it!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Words anywhere - everywhere!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Wait a minute? Remember when words were new, or when not everyone could get them – don’t you remember how precious they were?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Yea, so?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Ian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Well, if we’re able to literally flood people with words – will they lose their value?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Anna</w:t>
      </w:r>
    </w:p>
    <w:p w:rsidR="006B5D54" w:rsidRPr="001E428A" w:rsidRDefault="006B5D54" w:rsidP="001E428A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1E428A">
        <w:rPr>
          <w:rFonts w:ascii="Courier New" w:hAnsi="Courier New" w:cs="Courier New"/>
          <w:sz w:val="24"/>
          <w:szCs w:val="24"/>
        </w:rPr>
        <w:t>L-O-L. Don’t be silly. Semicolon, close parenthesis.</w:t>
      </w:r>
    </w:p>
    <w:p w:rsidR="006B5D54" w:rsidRPr="001E428A" w:rsidRDefault="006B5D54" w:rsidP="007F5EAF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B5D54" w:rsidRPr="001E428A" w:rsidRDefault="006B5D54" w:rsidP="00560A8E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sectPr w:rsidR="006B5D54" w:rsidRPr="001E428A" w:rsidSect="00A87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521"/>
    <w:rsid w:val="000D7FD9"/>
    <w:rsid w:val="001776B6"/>
    <w:rsid w:val="001E428A"/>
    <w:rsid w:val="00335C04"/>
    <w:rsid w:val="003510D1"/>
    <w:rsid w:val="00412521"/>
    <w:rsid w:val="00560A8E"/>
    <w:rsid w:val="00597FF6"/>
    <w:rsid w:val="00634CAF"/>
    <w:rsid w:val="006B5D54"/>
    <w:rsid w:val="0070217D"/>
    <w:rsid w:val="007455E9"/>
    <w:rsid w:val="007F5EAF"/>
    <w:rsid w:val="009620E3"/>
    <w:rsid w:val="009F2D06"/>
    <w:rsid w:val="00A8785A"/>
    <w:rsid w:val="00BE075B"/>
    <w:rsid w:val="00C40629"/>
    <w:rsid w:val="00C74F72"/>
    <w:rsid w:val="00D03C63"/>
    <w:rsid w:val="00D703A3"/>
    <w:rsid w:val="00F0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85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554</Words>
  <Characters>3163</Characters>
  <Application>Microsoft Office Outlook</Application>
  <DocSecurity>0</DocSecurity>
  <Lines>0</Lines>
  <Paragraphs>0</Paragraphs>
  <ScaleCrop>false</ScaleCrop>
  <Company>CTPartners LLC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Words: A History</dc:title>
  <dc:subject/>
  <dc:creator>Justin Street</dc:creator>
  <cp:keywords/>
  <dc:description/>
  <cp:lastModifiedBy>anna.street</cp:lastModifiedBy>
  <cp:revision>2</cp:revision>
  <dcterms:created xsi:type="dcterms:W3CDTF">2011-03-15T14:12:00Z</dcterms:created>
  <dcterms:modified xsi:type="dcterms:W3CDTF">2011-03-15T14:12:00Z</dcterms:modified>
</cp:coreProperties>
</file>